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90" w:rsidRPr="007E5C16" w:rsidRDefault="00D13D90" w:rsidP="00D13D90">
      <w:pPr>
        <w:pStyle w:val="ng-scope"/>
        <w:jc w:val="center"/>
        <w:rPr>
          <w:rFonts w:ascii="Arial" w:hAnsi="Arial" w:cs="Arial"/>
          <w:sz w:val="22"/>
          <w:szCs w:val="22"/>
        </w:rPr>
      </w:pPr>
      <w:r w:rsidRPr="007E5C16">
        <w:rPr>
          <w:rStyle w:val="Pogrubienie"/>
          <w:rFonts w:ascii="Arial" w:hAnsi="Arial" w:cs="Arial"/>
          <w:sz w:val="22"/>
          <w:szCs w:val="22"/>
        </w:rPr>
        <w:t xml:space="preserve">Zarządzenie Nr </w:t>
      </w:r>
      <w:r w:rsidR="006534FE" w:rsidRPr="007E5C16">
        <w:rPr>
          <w:rStyle w:val="Pogrubienie"/>
          <w:rFonts w:ascii="Arial" w:hAnsi="Arial" w:cs="Arial"/>
          <w:sz w:val="22"/>
          <w:szCs w:val="22"/>
        </w:rPr>
        <w:t>0050.16.2021</w:t>
      </w:r>
      <w:r w:rsidRPr="007E5C16">
        <w:rPr>
          <w:rFonts w:ascii="Arial" w:hAnsi="Arial" w:cs="Arial"/>
          <w:b/>
          <w:bCs/>
          <w:sz w:val="22"/>
          <w:szCs w:val="22"/>
        </w:rPr>
        <w:br/>
      </w:r>
      <w:r w:rsidRPr="007E5C16">
        <w:rPr>
          <w:rStyle w:val="Pogrubienie"/>
          <w:rFonts w:ascii="Arial" w:hAnsi="Arial" w:cs="Arial"/>
          <w:sz w:val="22"/>
          <w:szCs w:val="22"/>
        </w:rPr>
        <w:t>Wójta Gminy Lubanie</w:t>
      </w:r>
    </w:p>
    <w:p w:rsidR="00D13D90" w:rsidRPr="007E5C16" w:rsidRDefault="00D13D90" w:rsidP="00D13D90">
      <w:pPr>
        <w:pStyle w:val="ng-scope"/>
        <w:jc w:val="center"/>
        <w:rPr>
          <w:rFonts w:ascii="Arial" w:hAnsi="Arial" w:cs="Arial"/>
          <w:sz w:val="22"/>
          <w:szCs w:val="22"/>
        </w:rPr>
      </w:pPr>
      <w:r w:rsidRPr="007E5C16">
        <w:rPr>
          <w:rFonts w:ascii="Arial" w:hAnsi="Arial" w:cs="Arial"/>
          <w:sz w:val="22"/>
          <w:szCs w:val="22"/>
        </w:rPr>
        <w:t xml:space="preserve">z dnia </w:t>
      </w:r>
      <w:r w:rsidR="006534FE" w:rsidRPr="007E5C16">
        <w:rPr>
          <w:rFonts w:ascii="Arial" w:hAnsi="Arial" w:cs="Arial"/>
          <w:sz w:val="22"/>
          <w:szCs w:val="22"/>
        </w:rPr>
        <w:t>21</w:t>
      </w:r>
      <w:r w:rsidRPr="007E5C16">
        <w:rPr>
          <w:rFonts w:ascii="Arial" w:hAnsi="Arial" w:cs="Arial"/>
          <w:sz w:val="22"/>
          <w:szCs w:val="22"/>
        </w:rPr>
        <w:t xml:space="preserve"> maja 2021 r.</w:t>
      </w:r>
    </w:p>
    <w:p w:rsidR="00D13D90" w:rsidRPr="007E5C16" w:rsidRDefault="00D13D90" w:rsidP="00D13D90">
      <w:pPr>
        <w:pStyle w:val="ng-scope"/>
        <w:jc w:val="center"/>
        <w:rPr>
          <w:rFonts w:ascii="Arial" w:hAnsi="Arial" w:cs="Arial"/>
          <w:sz w:val="22"/>
          <w:szCs w:val="22"/>
        </w:rPr>
      </w:pPr>
      <w:r w:rsidRPr="007E5C16">
        <w:rPr>
          <w:rStyle w:val="Pogrubienie"/>
          <w:rFonts w:ascii="Arial" w:hAnsi="Arial" w:cs="Arial"/>
          <w:sz w:val="22"/>
          <w:szCs w:val="22"/>
        </w:rPr>
        <w:t>w sprawie przedłużenia powierzenia stanowiska dyrektora Przedszkola Samorządowego im. Jana Pawła II w Lubaniu.</w:t>
      </w:r>
    </w:p>
    <w:p w:rsidR="00D13D90" w:rsidRPr="007E5C16" w:rsidRDefault="00D13D90" w:rsidP="00D13D90">
      <w:pPr>
        <w:pStyle w:val="ng-scope"/>
        <w:spacing w:line="360" w:lineRule="auto"/>
        <w:jc w:val="both"/>
        <w:rPr>
          <w:rFonts w:ascii="Arial" w:hAnsi="Arial" w:cs="Arial"/>
          <w:sz w:val="22"/>
          <w:szCs w:val="22"/>
        </w:rPr>
      </w:pPr>
      <w:r w:rsidRPr="007E5C16">
        <w:rPr>
          <w:rFonts w:ascii="Arial" w:hAnsi="Arial" w:cs="Arial"/>
          <w:sz w:val="22"/>
          <w:szCs w:val="22"/>
        </w:rPr>
        <w:t xml:space="preserve">         Na podstawie §11 ha ust. 1 </w:t>
      </w:r>
      <w:proofErr w:type="spellStart"/>
      <w:r w:rsidRPr="007E5C16">
        <w:rPr>
          <w:rFonts w:ascii="Arial" w:hAnsi="Arial" w:cs="Arial"/>
          <w:sz w:val="22"/>
          <w:szCs w:val="22"/>
        </w:rPr>
        <w:t>pkt</w:t>
      </w:r>
      <w:proofErr w:type="spellEnd"/>
      <w:r w:rsidRPr="007E5C16">
        <w:rPr>
          <w:rFonts w:ascii="Arial" w:hAnsi="Arial" w:cs="Arial"/>
          <w:sz w:val="22"/>
          <w:szCs w:val="22"/>
        </w:rPr>
        <w:t> 1 ust. 2 rozporządzenia Ministra Edukacji Narodowej z dnia 20 marca 2020 r. w sprawie szczególnych rozwiązań w okresie czasowego ograniczenia funkcjonowania jednostek systemu oświaty w związku z zapobieganiem, przeciwdziałaniem i zwalczaniem COVID-19 (</w:t>
      </w:r>
      <w:proofErr w:type="spellStart"/>
      <w:r w:rsidRPr="007E5C16">
        <w:rPr>
          <w:rFonts w:ascii="Arial" w:hAnsi="Arial" w:cs="Arial"/>
          <w:sz w:val="22"/>
          <w:szCs w:val="22"/>
        </w:rPr>
        <w:t>Dz.U</w:t>
      </w:r>
      <w:proofErr w:type="spellEnd"/>
      <w:r w:rsidRPr="007E5C16">
        <w:rPr>
          <w:rFonts w:ascii="Arial" w:hAnsi="Arial" w:cs="Arial"/>
          <w:sz w:val="22"/>
          <w:szCs w:val="22"/>
        </w:rPr>
        <w:t>. z 2020 r. poz.493 z </w:t>
      </w:r>
      <w:proofErr w:type="spellStart"/>
      <w:r w:rsidRPr="007E5C16">
        <w:rPr>
          <w:rFonts w:ascii="Arial" w:hAnsi="Arial" w:cs="Arial"/>
          <w:sz w:val="22"/>
          <w:szCs w:val="22"/>
        </w:rPr>
        <w:t>późn</w:t>
      </w:r>
      <w:proofErr w:type="spellEnd"/>
      <w:r w:rsidRPr="007E5C16">
        <w:rPr>
          <w:rFonts w:ascii="Arial" w:hAnsi="Arial" w:cs="Arial"/>
          <w:sz w:val="22"/>
          <w:szCs w:val="22"/>
        </w:rPr>
        <w:t xml:space="preserve">. zmianami), spełnieniem przez Panią Iwonę </w:t>
      </w:r>
      <w:proofErr w:type="spellStart"/>
      <w:r w:rsidRPr="007E5C16">
        <w:rPr>
          <w:rFonts w:ascii="Arial" w:hAnsi="Arial" w:cs="Arial"/>
          <w:sz w:val="22"/>
          <w:szCs w:val="22"/>
        </w:rPr>
        <w:t>Biesiadzińską</w:t>
      </w:r>
      <w:proofErr w:type="spellEnd"/>
      <w:r w:rsidRPr="007E5C16">
        <w:rPr>
          <w:rFonts w:ascii="Arial" w:hAnsi="Arial" w:cs="Arial"/>
          <w:sz w:val="22"/>
          <w:szCs w:val="22"/>
        </w:rPr>
        <w:t xml:space="preserve"> wszystkich wymagań, o których mowa w rozporządzeniu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w:t>
      </w:r>
      <w:proofErr w:type="spellStart"/>
      <w:r w:rsidRPr="007E5C16">
        <w:rPr>
          <w:rFonts w:ascii="Arial" w:hAnsi="Arial" w:cs="Arial"/>
          <w:sz w:val="22"/>
          <w:szCs w:val="22"/>
        </w:rPr>
        <w:t>Dz.U</w:t>
      </w:r>
      <w:proofErr w:type="spellEnd"/>
      <w:r w:rsidRPr="007E5C16">
        <w:rPr>
          <w:rFonts w:ascii="Arial" w:hAnsi="Arial" w:cs="Arial"/>
          <w:sz w:val="22"/>
          <w:szCs w:val="22"/>
        </w:rPr>
        <w:t>. z 2017 r., poz. 1597 ze zm.), po pozytywnej opinii Kuratora Oświaty zarządzam, co następuje:</w:t>
      </w:r>
    </w:p>
    <w:p w:rsidR="00D13D90" w:rsidRPr="007E5C16" w:rsidRDefault="00D13D90" w:rsidP="00D13D90">
      <w:pPr>
        <w:pStyle w:val="ng-scope"/>
        <w:jc w:val="center"/>
        <w:rPr>
          <w:rFonts w:ascii="Arial" w:hAnsi="Arial" w:cs="Arial"/>
          <w:sz w:val="22"/>
          <w:szCs w:val="22"/>
        </w:rPr>
      </w:pPr>
      <w:r w:rsidRPr="007E5C16">
        <w:rPr>
          <w:rStyle w:val="Pogrubienie"/>
          <w:rFonts w:ascii="Arial" w:hAnsi="Arial" w:cs="Arial"/>
          <w:sz w:val="22"/>
          <w:szCs w:val="22"/>
        </w:rPr>
        <w:t>§ 1. </w:t>
      </w:r>
      <w:bookmarkStart w:id="0" w:name="_GoBack"/>
      <w:bookmarkEnd w:id="0"/>
    </w:p>
    <w:p w:rsidR="00D13D90" w:rsidRPr="007E5C16" w:rsidRDefault="00D13D90" w:rsidP="00D13D90">
      <w:pPr>
        <w:pStyle w:val="ng-scope"/>
        <w:spacing w:line="360" w:lineRule="auto"/>
        <w:jc w:val="both"/>
        <w:rPr>
          <w:rFonts w:ascii="Arial" w:hAnsi="Arial" w:cs="Arial"/>
          <w:sz w:val="22"/>
          <w:szCs w:val="22"/>
        </w:rPr>
      </w:pPr>
      <w:r w:rsidRPr="007E5C16">
        <w:rPr>
          <w:rFonts w:ascii="Arial" w:hAnsi="Arial" w:cs="Arial"/>
          <w:sz w:val="22"/>
          <w:szCs w:val="22"/>
        </w:rPr>
        <w:t xml:space="preserve">        Przedłużam powierzenie stanowiska Dyrektora Przedszkola Samorządowego im. Jana Pawła II w Lubaniu, 87-732 Lubanie 28 B, </w:t>
      </w:r>
      <w:r w:rsidRPr="007E5C16">
        <w:rPr>
          <w:rStyle w:val="Pogrubienie"/>
          <w:rFonts w:ascii="Arial" w:hAnsi="Arial" w:cs="Arial"/>
          <w:sz w:val="22"/>
          <w:szCs w:val="22"/>
        </w:rPr>
        <w:t xml:space="preserve">Pani Iwonie </w:t>
      </w:r>
      <w:proofErr w:type="spellStart"/>
      <w:r w:rsidRPr="007E5C16">
        <w:rPr>
          <w:rStyle w:val="Pogrubienie"/>
          <w:rFonts w:ascii="Arial" w:hAnsi="Arial" w:cs="Arial"/>
          <w:sz w:val="22"/>
          <w:szCs w:val="22"/>
        </w:rPr>
        <w:t>Biesiadzińskiej</w:t>
      </w:r>
      <w:proofErr w:type="spellEnd"/>
      <w:r w:rsidRPr="007E5C16">
        <w:rPr>
          <w:rFonts w:ascii="Arial" w:hAnsi="Arial" w:cs="Arial"/>
          <w:sz w:val="22"/>
          <w:szCs w:val="22"/>
        </w:rPr>
        <w:t>, na okres 4 lat tj. od dnia 1 września 2021 r. do dnia 31 sierpnia 2025 r.</w:t>
      </w:r>
    </w:p>
    <w:p w:rsidR="00D13D90" w:rsidRPr="007E5C16" w:rsidRDefault="00D13D90" w:rsidP="00D13D90">
      <w:pPr>
        <w:pStyle w:val="ng-scope"/>
        <w:jc w:val="center"/>
        <w:rPr>
          <w:rFonts w:ascii="Arial" w:hAnsi="Arial" w:cs="Arial"/>
          <w:sz w:val="22"/>
          <w:szCs w:val="22"/>
        </w:rPr>
      </w:pPr>
      <w:r w:rsidRPr="007E5C16">
        <w:rPr>
          <w:rStyle w:val="Pogrubienie"/>
          <w:rFonts w:ascii="Arial" w:hAnsi="Arial" w:cs="Arial"/>
          <w:sz w:val="22"/>
          <w:szCs w:val="22"/>
        </w:rPr>
        <w:t>§ 2. </w:t>
      </w:r>
    </w:p>
    <w:p w:rsidR="00D13D90" w:rsidRPr="007E5C16" w:rsidRDefault="00D13D90" w:rsidP="00D13D90">
      <w:pPr>
        <w:pStyle w:val="ng-scope"/>
        <w:rPr>
          <w:rFonts w:ascii="Arial" w:hAnsi="Arial" w:cs="Arial"/>
          <w:sz w:val="22"/>
          <w:szCs w:val="22"/>
        </w:rPr>
      </w:pPr>
      <w:r w:rsidRPr="007E5C16">
        <w:rPr>
          <w:rFonts w:ascii="Arial" w:hAnsi="Arial" w:cs="Arial"/>
          <w:sz w:val="22"/>
          <w:szCs w:val="22"/>
        </w:rPr>
        <w:t>Zarządzenie wchodzi w życie z dniem podpisania.</w:t>
      </w:r>
    </w:p>
    <w:p w:rsidR="00D13D90" w:rsidRPr="007E5C16" w:rsidRDefault="00D13D90" w:rsidP="00D13D90">
      <w:pPr>
        <w:pStyle w:val="ng-scope"/>
        <w:rPr>
          <w:rFonts w:ascii="Arial" w:hAnsi="Arial" w:cs="Arial"/>
          <w:sz w:val="22"/>
          <w:szCs w:val="22"/>
        </w:rPr>
      </w:pPr>
      <w:r w:rsidRPr="007E5C16">
        <w:rPr>
          <w:rFonts w:ascii="Arial" w:hAnsi="Arial" w:cs="Arial"/>
          <w:sz w:val="22"/>
          <w:szCs w:val="22"/>
        </w:rPr>
        <w:t> </w:t>
      </w:r>
    </w:p>
    <w:p w:rsidR="00D13D90" w:rsidRPr="007E5C16" w:rsidRDefault="00D13D90" w:rsidP="00D13D90">
      <w:pPr>
        <w:pStyle w:val="ng-scope"/>
        <w:rPr>
          <w:rFonts w:ascii="Arial" w:hAnsi="Arial" w:cs="Arial"/>
          <w:sz w:val="22"/>
          <w:szCs w:val="22"/>
        </w:rPr>
      </w:pPr>
      <w:r w:rsidRPr="007E5C16">
        <w:rPr>
          <w:rFonts w:ascii="Arial" w:hAnsi="Arial" w:cs="Arial"/>
          <w:sz w:val="22"/>
          <w:szCs w:val="22"/>
        </w:rPr>
        <w:t> </w:t>
      </w:r>
    </w:p>
    <w:p w:rsidR="00E1716C" w:rsidRPr="007E5C16" w:rsidRDefault="00E1716C">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Default="00B47864">
      <w:pPr>
        <w:rPr>
          <w:rFonts w:ascii="Arial" w:hAnsi="Arial" w:cs="Arial"/>
          <w:sz w:val="22"/>
          <w:szCs w:val="22"/>
        </w:rPr>
      </w:pPr>
    </w:p>
    <w:p w:rsidR="007E5C16" w:rsidRDefault="007E5C16">
      <w:pPr>
        <w:rPr>
          <w:rFonts w:ascii="Arial" w:hAnsi="Arial" w:cs="Arial"/>
          <w:sz w:val="22"/>
          <w:szCs w:val="22"/>
        </w:rPr>
      </w:pPr>
    </w:p>
    <w:p w:rsidR="007E5C16" w:rsidRDefault="007E5C16">
      <w:pPr>
        <w:rPr>
          <w:rFonts w:ascii="Arial" w:hAnsi="Arial" w:cs="Arial"/>
          <w:sz w:val="22"/>
          <w:szCs w:val="22"/>
        </w:rPr>
      </w:pPr>
    </w:p>
    <w:p w:rsidR="007E5C16" w:rsidRPr="007E5C16" w:rsidRDefault="007E5C16">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rsidP="00B47864">
      <w:pPr>
        <w:jc w:val="center"/>
        <w:rPr>
          <w:rFonts w:ascii="Arial" w:hAnsi="Arial" w:cs="Arial"/>
          <w:b/>
          <w:sz w:val="22"/>
          <w:szCs w:val="22"/>
        </w:rPr>
      </w:pPr>
      <w:r w:rsidRPr="007E5C16">
        <w:rPr>
          <w:rFonts w:ascii="Arial" w:hAnsi="Arial" w:cs="Arial"/>
          <w:b/>
          <w:sz w:val="22"/>
          <w:szCs w:val="22"/>
        </w:rPr>
        <w:lastRenderedPageBreak/>
        <w:t>UZASADNIENIE</w:t>
      </w:r>
    </w:p>
    <w:p w:rsidR="00484BFE" w:rsidRPr="007E5C16" w:rsidRDefault="00B47864" w:rsidP="00484BFE">
      <w:pPr>
        <w:pStyle w:val="ng-scope"/>
        <w:jc w:val="center"/>
        <w:rPr>
          <w:rFonts w:ascii="Arial" w:hAnsi="Arial" w:cs="Arial"/>
          <w:b/>
          <w:sz w:val="22"/>
          <w:szCs w:val="22"/>
        </w:rPr>
      </w:pPr>
      <w:r w:rsidRPr="007E5C16">
        <w:rPr>
          <w:rFonts w:ascii="Arial" w:hAnsi="Arial" w:cs="Arial"/>
          <w:sz w:val="22"/>
          <w:szCs w:val="22"/>
        </w:rPr>
        <w:t>do Zarządzenia Nr</w:t>
      </w:r>
      <w:r w:rsidR="006534FE" w:rsidRPr="007E5C16">
        <w:rPr>
          <w:rFonts w:ascii="Arial" w:hAnsi="Arial" w:cs="Arial"/>
          <w:sz w:val="22"/>
          <w:szCs w:val="22"/>
        </w:rPr>
        <w:t xml:space="preserve"> 0050.16.2021</w:t>
      </w:r>
      <w:r w:rsidRPr="007E5C16">
        <w:rPr>
          <w:rFonts w:ascii="Arial" w:hAnsi="Arial" w:cs="Arial"/>
          <w:sz w:val="22"/>
          <w:szCs w:val="22"/>
        </w:rPr>
        <w:t xml:space="preserve">   Wójta Gminy Lubanie z dnia 21 maja 2021 r.</w:t>
      </w:r>
    </w:p>
    <w:p w:rsidR="00B47864" w:rsidRPr="007E5C16" w:rsidRDefault="00B47864" w:rsidP="00484BFE">
      <w:pPr>
        <w:pStyle w:val="ng-scope"/>
        <w:jc w:val="center"/>
        <w:rPr>
          <w:rFonts w:ascii="Arial" w:hAnsi="Arial" w:cs="Arial"/>
          <w:bCs/>
          <w:sz w:val="22"/>
          <w:szCs w:val="22"/>
        </w:rPr>
      </w:pPr>
      <w:r w:rsidRPr="007E5C16">
        <w:rPr>
          <w:rStyle w:val="Pogrubienie"/>
          <w:rFonts w:ascii="Arial" w:hAnsi="Arial" w:cs="Arial"/>
          <w:b w:val="0"/>
          <w:sz w:val="22"/>
          <w:szCs w:val="22"/>
        </w:rPr>
        <w:t>w sprawie przed</w:t>
      </w:r>
      <w:r w:rsidR="00484BFE" w:rsidRPr="007E5C16">
        <w:rPr>
          <w:rStyle w:val="Pogrubienie"/>
          <w:rFonts w:ascii="Arial" w:hAnsi="Arial" w:cs="Arial"/>
          <w:b w:val="0"/>
          <w:sz w:val="22"/>
          <w:szCs w:val="22"/>
        </w:rPr>
        <w:t>łużenia powierzenia stanowiska D</w:t>
      </w:r>
      <w:r w:rsidRPr="007E5C16">
        <w:rPr>
          <w:rStyle w:val="Pogrubienie"/>
          <w:rFonts w:ascii="Arial" w:hAnsi="Arial" w:cs="Arial"/>
          <w:b w:val="0"/>
          <w:sz w:val="22"/>
          <w:szCs w:val="22"/>
        </w:rPr>
        <w:t xml:space="preserve">yrektora Przedszkola Samorządowego </w:t>
      </w:r>
      <w:r w:rsidR="00484BFE" w:rsidRPr="007E5C16">
        <w:rPr>
          <w:rStyle w:val="Pogrubienie"/>
          <w:rFonts w:ascii="Arial" w:hAnsi="Arial" w:cs="Arial"/>
          <w:b w:val="0"/>
          <w:sz w:val="22"/>
          <w:szCs w:val="22"/>
        </w:rPr>
        <w:t xml:space="preserve">    </w:t>
      </w:r>
      <w:r w:rsidRPr="007E5C16">
        <w:rPr>
          <w:rStyle w:val="Pogrubienie"/>
          <w:rFonts w:ascii="Arial" w:hAnsi="Arial" w:cs="Arial"/>
          <w:b w:val="0"/>
          <w:sz w:val="22"/>
          <w:szCs w:val="22"/>
        </w:rPr>
        <w:t>im. Jana Pawła II w Lubaniu.</w:t>
      </w:r>
    </w:p>
    <w:p w:rsidR="00B47864" w:rsidRPr="007E5C16" w:rsidRDefault="00484BFE" w:rsidP="00484BFE">
      <w:pPr>
        <w:pStyle w:val="ng-scope"/>
        <w:spacing w:line="360" w:lineRule="auto"/>
        <w:jc w:val="both"/>
        <w:rPr>
          <w:rFonts w:ascii="Arial" w:hAnsi="Arial" w:cs="Arial"/>
          <w:sz w:val="22"/>
          <w:szCs w:val="22"/>
        </w:rPr>
      </w:pPr>
      <w:r w:rsidRPr="007E5C16">
        <w:rPr>
          <w:rFonts w:ascii="Arial" w:hAnsi="Arial" w:cs="Arial"/>
          <w:sz w:val="22"/>
          <w:szCs w:val="22"/>
        </w:rPr>
        <w:t xml:space="preserve">      </w:t>
      </w:r>
      <w:r w:rsidR="00B47864" w:rsidRPr="007E5C16">
        <w:rPr>
          <w:rFonts w:ascii="Arial" w:hAnsi="Arial" w:cs="Arial"/>
          <w:sz w:val="22"/>
          <w:szCs w:val="22"/>
        </w:rPr>
        <w:t>Zgodnie z §11 ha ust. 1 </w:t>
      </w:r>
      <w:proofErr w:type="spellStart"/>
      <w:r w:rsidR="00B47864" w:rsidRPr="007E5C16">
        <w:rPr>
          <w:rFonts w:ascii="Arial" w:hAnsi="Arial" w:cs="Arial"/>
          <w:sz w:val="22"/>
          <w:szCs w:val="22"/>
        </w:rPr>
        <w:t>pkt</w:t>
      </w:r>
      <w:proofErr w:type="spellEnd"/>
      <w:r w:rsidR="00B47864" w:rsidRPr="007E5C16">
        <w:rPr>
          <w:rFonts w:ascii="Arial" w:hAnsi="Arial" w:cs="Arial"/>
          <w:sz w:val="22"/>
          <w:szCs w:val="22"/>
        </w:rPr>
        <w:t> 1 ust. 2 rozporządzenia Ministra Edukacji Narodowej z dnia 20 marca 2020 r. w sprawie szczególnych rozwiązań w okresie czasowego ograniczenia funkcjonowania jednostek systemu oświaty w związku z zapobieganiem, przeciwdziałaniem i zwalczaniem COVID-19 (</w:t>
      </w:r>
      <w:proofErr w:type="spellStart"/>
      <w:r w:rsidR="00B47864" w:rsidRPr="007E5C16">
        <w:rPr>
          <w:rFonts w:ascii="Arial" w:hAnsi="Arial" w:cs="Arial"/>
          <w:sz w:val="22"/>
          <w:szCs w:val="22"/>
        </w:rPr>
        <w:t>Dz.U</w:t>
      </w:r>
      <w:proofErr w:type="spellEnd"/>
      <w:r w:rsidR="00B47864" w:rsidRPr="007E5C16">
        <w:rPr>
          <w:rFonts w:ascii="Arial" w:hAnsi="Arial" w:cs="Arial"/>
          <w:sz w:val="22"/>
          <w:szCs w:val="22"/>
        </w:rPr>
        <w:t>. z 2020 r. poz.</w:t>
      </w:r>
      <w:r w:rsidRPr="007E5C16">
        <w:rPr>
          <w:rFonts w:ascii="Arial" w:hAnsi="Arial" w:cs="Arial"/>
          <w:sz w:val="22"/>
          <w:szCs w:val="22"/>
        </w:rPr>
        <w:t xml:space="preserve"> </w:t>
      </w:r>
      <w:r w:rsidR="00B47864" w:rsidRPr="007E5C16">
        <w:rPr>
          <w:rFonts w:ascii="Arial" w:hAnsi="Arial" w:cs="Arial"/>
          <w:sz w:val="22"/>
          <w:szCs w:val="22"/>
        </w:rPr>
        <w:t>493 z </w:t>
      </w:r>
      <w:proofErr w:type="spellStart"/>
      <w:r w:rsidR="00B47864" w:rsidRPr="007E5C16">
        <w:rPr>
          <w:rFonts w:ascii="Arial" w:hAnsi="Arial" w:cs="Arial"/>
          <w:sz w:val="22"/>
          <w:szCs w:val="22"/>
        </w:rPr>
        <w:t>późn</w:t>
      </w:r>
      <w:proofErr w:type="spellEnd"/>
      <w:r w:rsidR="00B47864" w:rsidRPr="007E5C16">
        <w:rPr>
          <w:rFonts w:ascii="Arial" w:hAnsi="Arial" w:cs="Arial"/>
          <w:sz w:val="22"/>
          <w:szCs w:val="22"/>
        </w:rPr>
        <w:t>. zmianami), w przypadku konieczności obsadzenia stanowiska dyrektora jednostki systemu oświaty przed dniem 1 wrześ</w:t>
      </w:r>
      <w:r w:rsidRPr="007E5C16">
        <w:rPr>
          <w:rFonts w:ascii="Arial" w:hAnsi="Arial" w:cs="Arial"/>
          <w:sz w:val="22"/>
          <w:szCs w:val="22"/>
        </w:rPr>
        <w:t>nia 2021 r. organ prowadzący może przedłużyć powierzenie pełnienia stanowiska dyrektora jednostki systemu oświaty na okres nie dłuższy niż do dnia 31 sierpnia 2025 r., jednak nie krótszy niż jeden rok szkolny.</w:t>
      </w:r>
    </w:p>
    <w:p w:rsidR="00484BFE" w:rsidRPr="007E5C16" w:rsidRDefault="00EA5DEE" w:rsidP="00484BFE">
      <w:pPr>
        <w:pStyle w:val="ng-scope"/>
        <w:spacing w:line="360" w:lineRule="auto"/>
        <w:jc w:val="both"/>
        <w:rPr>
          <w:rFonts w:ascii="Arial" w:hAnsi="Arial" w:cs="Arial"/>
          <w:sz w:val="22"/>
          <w:szCs w:val="22"/>
        </w:rPr>
      </w:pPr>
      <w:r w:rsidRPr="007E5C16">
        <w:rPr>
          <w:rFonts w:ascii="Arial" w:hAnsi="Arial" w:cs="Arial"/>
          <w:sz w:val="22"/>
          <w:szCs w:val="22"/>
        </w:rPr>
        <w:t>Przedłużenie powierzenia stanowiska dyrektora jednostki systemu oświaty możliwe jest po uzyskaniu pozytywnej opinii organu sprawującego nadzór pedagogiczny oraz po zasięgnięciu opinii rady pedagogicznej i rady szkoły oraz zakładowych organizacji związkowych będących jednostkami organizacji związkowych reprezentowanych w rozumieniu ustawy z dnia 24 lipca 2015 r. o Radzie Dialogu Społecznego i innych instytucji dialogu społecznego (Dz. U. z 2018 r. poz. 2232 oraz z 2020 r. poz. 568 i 2157) albo jednostkami organizacyjnymi organizacji związkowych wchodzących w skład reprezentowanych organizacji związkowych, zrzeszających nauczycieli, działających w jednostce systemu oświaty, w której przedłuża się powierzenie stanowiska dyrektorowi.</w:t>
      </w:r>
    </w:p>
    <w:p w:rsidR="00EA5DEE" w:rsidRPr="007E5C16" w:rsidRDefault="006534FE" w:rsidP="00484BFE">
      <w:pPr>
        <w:pStyle w:val="ng-scope"/>
        <w:spacing w:line="360" w:lineRule="auto"/>
        <w:jc w:val="both"/>
        <w:rPr>
          <w:rFonts w:ascii="Arial" w:hAnsi="Arial" w:cs="Arial"/>
          <w:sz w:val="22"/>
          <w:szCs w:val="22"/>
        </w:rPr>
      </w:pPr>
      <w:r w:rsidRPr="007E5C16">
        <w:rPr>
          <w:rFonts w:ascii="Arial" w:hAnsi="Arial" w:cs="Arial"/>
          <w:sz w:val="22"/>
          <w:szCs w:val="22"/>
        </w:rPr>
        <w:t xml:space="preserve"> </w:t>
      </w:r>
      <w:r w:rsidR="00EA5DEE" w:rsidRPr="007E5C16">
        <w:rPr>
          <w:rFonts w:ascii="Arial" w:hAnsi="Arial" w:cs="Arial"/>
          <w:sz w:val="22"/>
          <w:szCs w:val="22"/>
        </w:rPr>
        <w:t>Mając na</w:t>
      </w:r>
      <w:r w:rsidRPr="007E5C16">
        <w:rPr>
          <w:rFonts w:ascii="Arial" w:hAnsi="Arial" w:cs="Arial"/>
          <w:sz w:val="22"/>
          <w:szCs w:val="22"/>
        </w:rPr>
        <w:t xml:space="preserve"> uwadze </w:t>
      </w:r>
      <w:r w:rsidR="00EA5DEE" w:rsidRPr="007E5C16">
        <w:rPr>
          <w:rFonts w:ascii="Arial" w:hAnsi="Arial" w:cs="Arial"/>
          <w:sz w:val="22"/>
          <w:szCs w:val="22"/>
        </w:rPr>
        <w:t xml:space="preserve">powyższe, Wójt </w:t>
      </w:r>
      <w:r w:rsidRPr="007E5C16">
        <w:rPr>
          <w:rFonts w:ascii="Arial" w:hAnsi="Arial" w:cs="Arial"/>
          <w:sz w:val="22"/>
          <w:szCs w:val="22"/>
        </w:rPr>
        <w:t xml:space="preserve">Gminy Lubanie podjął decyzję o przedłużeniu powierzenia pełnienia obowiązków Dyrektora Przedszkola Samorządowego w Lubaniu Pani Iwonie </w:t>
      </w:r>
      <w:proofErr w:type="spellStart"/>
      <w:r w:rsidRPr="007E5C16">
        <w:rPr>
          <w:rFonts w:ascii="Arial" w:hAnsi="Arial" w:cs="Arial"/>
          <w:sz w:val="22"/>
          <w:szCs w:val="22"/>
        </w:rPr>
        <w:t>Biesiadzińskiej</w:t>
      </w:r>
      <w:proofErr w:type="spellEnd"/>
      <w:r w:rsidRPr="007E5C16">
        <w:rPr>
          <w:rFonts w:ascii="Arial" w:hAnsi="Arial" w:cs="Arial"/>
          <w:sz w:val="22"/>
          <w:szCs w:val="22"/>
        </w:rPr>
        <w:t xml:space="preserve"> na okres 4 lat, tj. od dnia 1 września 2021 r. do dnia 31 sierpnia 2025 r.</w:t>
      </w:r>
    </w:p>
    <w:p w:rsidR="00B47864" w:rsidRPr="007E5C16" w:rsidRDefault="00B47864" w:rsidP="00B47864">
      <w:pPr>
        <w:jc w:val="cente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p w:rsidR="00B47864" w:rsidRPr="007E5C16" w:rsidRDefault="00B47864">
      <w:pPr>
        <w:rPr>
          <w:rFonts w:ascii="Arial" w:hAnsi="Arial" w:cs="Arial"/>
          <w:sz w:val="22"/>
          <w:szCs w:val="22"/>
        </w:rPr>
      </w:pPr>
    </w:p>
    <w:sectPr w:rsidR="00B47864" w:rsidRPr="007E5C16" w:rsidSect="00BB54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D13D90"/>
    <w:rsid w:val="00393CC8"/>
    <w:rsid w:val="003D5F2F"/>
    <w:rsid w:val="00484BFE"/>
    <w:rsid w:val="005E6EFA"/>
    <w:rsid w:val="006534FE"/>
    <w:rsid w:val="00731EFD"/>
    <w:rsid w:val="007964DC"/>
    <w:rsid w:val="007E5C16"/>
    <w:rsid w:val="007F7834"/>
    <w:rsid w:val="00B47864"/>
    <w:rsid w:val="00BB54CE"/>
    <w:rsid w:val="00D13D90"/>
    <w:rsid w:val="00E1716C"/>
    <w:rsid w:val="00EA5D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CC8"/>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D13D90"/>
    <w:pPr>
      <w:spacing w:before="100" w:beforeAutospacing="1" w:after="100" w:afterAutospacing="1"/>
    </w:pPr>
  </w:style>
  <w:style w:type="character" w:styleId="Pogrubienie">
    <w:name w:val="Strong"/>
    <w:basedOn w:val="Domylnaczcionkaakapitu"/>
    <w:uiPriority w:val="22"/>
    <w:qFormat/>
    <w:rsid w:val="00D13D90"/>
    <w:rPr>
      <w:b/>
      <w:bCs/>
    </w:rPr>
  </w:style>
  <w:style w:type="paragraph" w:styleId="NormalnyWeb">
    <w:name w:val="Normal (Web)"/>
    <w:basedOn w:val="Normalny"/>
    <w:uiPriority w:val="99"/>
    <w:unhideWhenUsed/>
    <w:rsid w:val="00D13D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CC8"/>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D13D90"/>
    <w:pPr>
      <w:spacing w:before="100" w:beforeAutospacing="1" w:after="100" w:afterAutospacing="1"/>
    </w:pPr>
  </w:style>
  <w:style w:type="character" w:styleId="Pogrubienie">
    <w:name w:val="Strong"/>
    <w:basedOn w:val="Domylnaczcionkaakapitu"/>
    <w:uiPriority w:val="22"/>
    <w:qFormat/>
    <w:rsid w:val="00D13D90"/>
    <w:rPr>
      <w:b/>
      <w:bCs/>
    </w:rPr>
  </w:style>
  <w:style w:type="paragraph" w:styleId="NormalnyWeb">
    <w:name w:val="Normal (Web)"/>
    <w:basedOn w:val="Normalny"/>
    <w:uiPriority w:val="99"/>
    <w:unhideWhenUsed/>
    <w:rsid w:val="00D13D9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03787262">
      <w:bodyDiv w:val="1"/>
      <w:marLeft w:val="0"/>
      <w:marRight w:val="0"/>
      <w:marTop w:val="0"/>
      <w:marBottom w:val="0"/>
      <w:divBdr>
        <w:top w:val="none" w:sz="0" w:space="0" w:color="auto"/>
        <w:left w:val="none" w:sz="0" w:space="0" w:color="auto"/>
        <w:bottom w:val="none" w:sz="0" w:space="0" w:color="auto"/>
        <w:right w:val="none" w:sz="0" w:space="0" w:color="auto"/>
      </w:divBdr>
      <w:divsChild>
        <w:div w:id="138302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2706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Piotrek</cp:lastModifiedBy>
  <cp:revision>6</cp:revision>
  <cp:lastPrinted>2021-05-24T07:55:00Z</cp:lastPrinted>
  <dcterms:created xsi:type="dcterms:W3CDTF">2021-05-24T07:53:00Z</dcterms:created>
  <dcterms:modified xsi:type="dcterms:W3CDTF">2021-05-27T06:44:00Z</dcterms:modified>
</cp:coreProperties>
</file>