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FE21A9" w:rsidP="009C538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721F4">
        <w:rPr>
          <w:rFonts w:ascii="Arial" w:hAnsi="Arial" w:cs="Arial"/>
          <w:b/>
          <w:sz w:val="22"/>
          <w:szCs w:val="22"/>
        </w:rPr>
        <w:t xml:space="preserve">Zarządzenie Nr </w:t>
      </w:r>
      <w:r w:rsidR="009C538A" w:rsidRPr="00E721F4">
        <w:rPr>
          <w:rFonts w:ascii="Arial" w:hAnsi="Arial" w:cs="Arial"/>
          <w:b/>
          <w:sz w:val="22"/>
          <w:szCs w:val="22"/>
        </w:rPr>
        <w:t>0050.</w:t>
      </w:r>
      <w:r w:rsidRPr="00E721F4">
        <w:rPr>
          <w:rFonts w:ascii="Arial" w:hAnsi="Arial" w:cs="Arial"/>
          <w:b/>
          <w:sz w:val="22"/>
          <w:szCs w:val="22"/>
        </w:rPr>
        <w:t>40</w:t>
      </w:r>
      <w:r w:rsidR="009C538A" w:rsidRPr="00E721F4">
        <w:rPr>
          <w:rFonts w:ascii="Arial" w:hAnsi="Arial" w:cs="Arial"/>
          <w:b/>
          <w:sz w:val="22"/>
          <w:szCs w:val="22"/>
        </w:rPr>
        <w:t>.2021</w:t>
      </w: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721F4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b/>
          <w:bCs/>
          <w:sz w:val="22"/>
          <w:szCs w:val="22"/>
        </w:rPr>
        <w:t>z dnia 18 października 2021 r.</w:t>
      </w:r>
    </w:p>
    <w:p w:rsidR="009C538A" w:rsidRPr="00E721F4" w:rsidRDefault="009C538A" w:rsidP="009C538A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E721F4">
        <w:rPr>
          <w:rFonts w:ascii="Arial" w:hAnsi="Arial" w:cs="Arial"/>
        </w:rPr>
        <w:t xml:space="preserve">Na podstawie </w:t>
      </w:r>
      <w:r w:rsidRPr="00E721F4">
        <w:rPr>
          <w:rFonts w:ascii="Arial" w:hAnsi="Arial" w:cs="Arial"/>
          <w:bCs/>
        </w:rPr>
        <w:t xml:space="preserve">Uchwały Nr XXI/188/2021 Rady Gminy Lubanie </w:t>
      </w:r>
      <w:r w:rsidRPr="00E721F4">
        <w:rPr>
          <w:rFonts w:ascii="Arial" w:hAnsi="Arial" w:cs="Arial"/>
        </w:rPr>
        <w:t xml:space="preserve">z dnia 28 września 2021 r. </w:t>
      </w:r>
      <w:r w:rsidRPr="00E721F4">
        <w:rPr>
          <w:rFonts w:ascii="Arial" w:hAnsi="Arial" w:cs="Arial"/>
          <w:bCs/>
        </w:rPr>
        <w:t>w sprawie zasad udzielania dotacji celowej ze środków budżetu Gminy Lubanie na dofinansowanie kosztów wymiany systemów ogrzewania węglowego na nowe ekologiczne źródła ogrzewania na terenie Gminy Lubanie.</w:t>
      </w:r>
    </w:p>
    <w:p w:rsidR="009C538A" w:rsidRPr="00E721F4" w:rsidRDefault="009C538A" w:rsidP="009C538A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b/>
          <w:bCs/>
          <w:sz w:val="22"/>
          <w:szCs w:val="22"/>
        </w:rPr>
        <w:t>zarządzam co następuje:</w:t>
      </w: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b/>
          <w:bCs/>
          <w:sz w:val="22"/>
          <w:szCs w:val="22"/>
        </w:rPr>
        <w:t>§ 1</w:t>
      </w: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721F4">
        <w:rPr>
          <w:rFonts w:ascii="Arial" w:hAnsi="Arial" w:cs="Arial"/>
        </w:rPr>
        <w:t>Ustalam wzory wniosków i umowy o dofinansowanie w formie dotacji celowej ze środków budżetu</w:t>
      </w:r>
      <w:r w:rsidRPr="00E721F4">
        <w:rPr>
          <w:rFonts w:ascii="Arial" w:hAnsi="Arial" w:cs="Arial"/>
          <w:b/>
          <w:bCs/>
          <w:iCs/>
        </w:rPr>
        <w:t xml:space="preserve"> </w:t>
      </w:r>
      <w:r w:rsidRPr="00E721F4">
        <w:rPr>
          <w:rFonts w:ascii="Arial" w:hAnsi="Arial" w:cs="Arial"/>
          <w:bCs/>
          <w:iCs/>
        </w:rPr>
        <w:t xml:space="preserve">Gminy Lubanie </w:t>
      </w:r>
      <w:r w:rsidRPr="00E721F4">
        <w:rPr>
          <w:rFonts w:ascii="Arial" w:hAnsi="Arial" w:cs="Arial"/>
          <w:bCs/>
        </w:rPr>
        <w:t>na dofinansowanie kosztów wymiany systemów ogrzewania węglowego na nowe ekologiczne źródła ogrzewania na terenie Gminy Lubanie.</w:t>
      </w:r>
    </w:p>
    <w:p w:rsidR="009C538A" w:rsidRPr="00E721F4" w:rsidRDefault="009C538A" w:rsidP="009C53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1F4">
        <w:rPr>
          <w:rFonts w:ascii="Arial" w:hAnsi="Arial" w:cs="Arial"/>
        </w:rPr>
        <w:t>Załącznik nr 1 „Wniosek o udzielenie dotacji celowej ze środków budżetu Gminy Lubanie na dofinansowanie kosztów wymiany systemów ogrzewania węglowego na nowe ekologiczne źródła</w:t>
      </w:r>
      <w:r w:rsidRPr="00E721F4">
        <w:rPr>
          <w:rFonts w:ascii="Arial" w:hAnsi="Arial" w:cs="Arial"/>
          <w:b/>
          <w:bCs/>
        </w:rPr>
        <w:t xml:space="preserve"> </w:t>
      </w:r>
      <w:r w:rsidRPr="00E721F4">
        <w:rPr>
          <w:rFonts w:ascii="Arial" w:hAnsi="Arial" w:cs="Arial"/>
        </w:rPr>
        <w:t>ogrzewania na terenie Gminy Lubanie.”</w:t>
      </w: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1F4">
        <w:rPr>
          <w:rFonts w:ascii="Arial" w:hAnsi="Arial" w:cs="Arial"/>
        </w:rPr>
        <w:t xml:space="preserve">Załącznik nr 2 „Umowa  o udzielenie dotacji celowej, ze środków budżetu Gminy Lubanie </w:t>
      </w:r>
      <w:r w:rsidRPr="00E721F4">
        <w:rPr>
          <w:rFonts w:ascii="Arial" w:hAnsi="Arial" w:cs="Arial"/>
          <w:bCs/>
        </w:rPr>
        <w:t xml:space="preserve">na </w:t>
      </w:r>
      <w:r w:rsidRPr="00E721F4">
        <w:rPr>
          <w:rFonts w:ascii="Arial" w:hAnsi="Arial" w:cs="Arial"/>
        </w:rPr>
        <w:t>dofinansowanie kosztów wymiany systemów ogrzewania węglowego na nowe ekologiczne źródła</w:t>
      </w:r>
      <w:r w:rsidRPr="00E721F4">
        <w:rPr>
          <w:rFonts w:ascii="Arial" w:hAnsi="Arial" w:cs="Arial"/>
          <w:b/>
          <w:bCs/>
        </w:rPr>
        <w:t xml:space="preserve"> </w:t>
      </w:r>
      <w:r w:rsidRPr="00E721F4">
        <w:rPr>
          <w:rFonts w:ascii="Arial" w:hAnsi="Arial" w:cs="Arial"/>
        </w:rPr>
        <w:t>ogrzewania na terenie Gminy Lubanie.”</w:t>
      </w: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1F4">
        <w:rPr>
          <w:rFonts w:ascii="Arial" w:hAnsi="Arial" w:cs="Arial"/>
        </w:rPr>
        <w:t xml:space="preserve">Załącznik nr 3 Wniosek o rozliczenie dotacji celowej ze środków budżetu Gminy Lubanie </w:t>
      </w:r>
      <w:r w:rsidRPr="00E721F4">
        <w:rPr>
          <w:rFonts w:ascii="Arial" w:hAnsi="Arial" w:cs="Arial"/>
          <w:bCs/>
        </w:rPr>
        <w:t xml:space="preserve">na </w:t>
      </w:r>
      <w:r w:rsidRPr="00E721F4">
        <w:rPr>
          <w:rFonts w:ascii="Arial" w:hAnsi="Arial" w:cs="Arial"/>
        </w:rPr>
        <w:t>dofinansowanie kosztów wymiany systemów ogrzewania węglowego na nowe ekologiczne źródła</w:t>
      </w:r>
      <w:r w:rsidRPr="00E721F4">
        <w:rPr>
          <w:rFonts w:ascii="Arial" w:hAnsi="Arial" w:cs="Arial"/>
          <w:b/>
          <w:bCs/>
        </w:rPr>
        <w:t xml:space="preserve"> </w:t>
      </w:r>
      <w:r w:rsidRPr="00E721F4">
        <w:rPr>
          <w:rFonts w:ascii="Arial" w:hAnsi="Arial" w:cs="Arial"/>
        </w:rPr>
        <w:t>ogrzewania na terenie Gminy Lubanie.”</w:t>
      </w: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b/>
          <w:bCs/>
          <w:sz w:val="22"/>
          <w:szCs w:val="22"/>
        </w:rPr>
        <w:t>§ 2</w:t>
      </w: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sz w:val="22"/>
          <w:szCs w:val="22"/>
        </w:rPr>
        <w:t xml:space="preserve">Wykonanie Zarządzenia powierzam Kierownikowi Referatu Gospodarowania Mieniem Komunalnym. </w:t>
      </w: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b/>
          <w:bCs/>
          <w:sz w:val="22"/>
          <w:szCs w:val="22"/>
        </w:rPr>
        <w:t>§ 3</w:t>
      </w: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sz w:val="22"/>
          <w:szCs w:val="22"/>
        </w:rPr>
        <w:t xml:space="preserve">Zarządzenie wchodzi w życie z dniem podpisania. </w:t>
      </w: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E721F4" w:rsidRDefault="00E721F4" w:rsidP="009C538A">
      <w:pPr>
        <w:pStyle w:val="Default"/>
        <w:rPr>
          <w:rFonts w:ascii="Arial" w:hAnsi="Arial" w:cs="Arial"/>
          <w:sz w:val="22"/>
          <w:szCs w:val="22"/>
        </w:rPr>
      </w:pPr>
    </w:p>
    <w:p w:rsidR="00E721F4" w:rsidRDefault="00E721F4" w:rsidP="009C538A">
      <w:pPr>
        <w:pStyle w:val="Default"/>
        <w:rPr>
          <w:rFonts w:ascii="Arial" w:hAnsi="Arial" w:cs="Arial"/>
          <w:sz w:val="22"/>
          <w:szCs w:val="22"/>
        </w:rPr>
      </w:pPr>
    </w:p>
    <w:p w:rsidR="00E721F4" w:rsidRDefault="00E721F4" w:rsidP="009C538A">
      <w:pPr>
        <w:pStyle w:val="Default"/>
        <w:rPr>
          <w:rFonts w:ascii="Arial" w:hAnsi="Arial" w:cs="Arial"/>
          <w:sz w:val="22"/>
          <w:szCs w:val="22"/>
        </w:rPr>
      </w:pPr>
    </w:p>
    <w:p w:rsidR="00E721F4" w:rsidRDefault="00E721F4" w:rsidP="009C538A">
      <w:pPr>
        <w:pStyle w:val="Default"/>
        <w:rPr>
          <w:rFonts w:ascii="Arial" w:hAnsi="Arial" w:cs="Arial"/>
          <w:sz w:val="22"/>
          <w:szCs w:val="22"/>
        </w:rPr>
      </w:pPr>
    </w:p>
    <w:p w:rsidR="00E721F4" w:rsidRPr="00E721F4" w:rsidRDefault="00E721F4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rPr>
          <w:rFonts w:ascii="Arial" w:hAnsi="Arial" w:cs="Arial"/>
          <w:sz w:val="22"/>
          <w:szCs w:val="22"/>
        </w:rPr>
      </w:pPr>
    </w:p>
    <w:p w:rsidR="009C538A" w:rsidRPr="00E721F4" w:rsidRDefault="009C538A" w:rsidP="009C53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721F4">
        <w:rPr>
          <w:rFonts w:ascii="Arial" w:hAnsi="Arial" w:cs="Arial"/>
          <w:sz w:val="22"/>
          <w:szCs w:val="22"/>
        </w:rPr>
        <w:lastRenderedPageBreak/>
        <w:t>Uzasadnienie</w:t>
      </w:r>
    </w:p>
    <w:p w:rsidR="009C538A" w:rsidRPr="00E721F4" w:rsidRDefault="009C538A" w:rsidP="009C5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E721F4">
        <w:rPr>
          <w:rFonts w:ascii="Arial" w:hAnsi="Arial" w:cs="Arial"/>
        </w:rPr>
        <w:t xml:space="preserve">W związku z podjęciem </w:t>
      </w:r>
      <w:r w:rsidRPr="00E721F4">
        <w:rPr>
          <w:rFonts w:ascii="Arial" w:hAnsi="Arial" w:cs="Arial"/>
          <w:bCs/>
        </w:rPr>
        <w:t xml:space="preserve">uchwały Nr XXI/188/2021 Rady Gminy Lubanie </w:t>
      </w:r>
      <w:r w:rsidRPr="00E721F4">
        <w:rPr>
          <w:rFonts w:ascii="Arial" w:hAnsi="Arial" w:cs="Arial"/>
        </w:rPr>
        <w:t xml:space="preserve">z dnia 28 września 2021 r. </w:t>
      </w:r>
      <w:r w:rsidRPr="00E721F4">
        <w:rPr>
          <w:rFonts w:ascii="Arial" w:hAnsi="Arial" w:cs="Arial"/>
          <w:bCs/>
        </w:rPr>
        <w:t xml:space="preserve">w sprawie zasad udzielania dotacji celowej ze środków budżetu Gminy Lubanie na dofinansowanie kosztów wymiany systemów ogrzewania węglowego na nowe ekologiczne źródła ogrzewania na terenie Gminy Lubanie </w:t>
      </w:r>
      <w:r w:rsidRPr="00E721F4">
        <w:rPr>
          <w:rFonts w:ascii="Arial" w:hAnsi="Arial" w:cs="Arial"/>
        </w:rPr>
        <w:t>konieczne stało się ustalenie wzorów wniosku o przyznanie dotacji celowej, umowy o udzielenie dotacji oraz wniosku o rozliczenie dotacji celowej.</w:t>
      </w:r>
    </w:p>
    <w:p w:rsidR="006A3D9B" w:rsidRPr="00E721F4" w:rsidRDefault="006A3D9B">
      <w:pPr>
        <w:rPr>
          <w:rFonts w:ascii="Arial" w:hAnsi="Arial" w:cs="Arial"/>
        </w:rPr>
      </w:pPr>
    </w:p>
    <w:sectPr w:rsidR="006A3D9B" w:rsidRPr="00E721F4" w:rsidSect="006A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C538A"/>
    <w:rsid w:val="006A3D9B"/>
    <w:rsid w:val="00947C02"/>
    <w:rsid w:val="009C538A"/>
    <w:rsid w:val="00E721F4"/>
    <w:rsid w:val="00FE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5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Piotrek</cp:lastModifiedBy>
  <cp:revision>3</cp:revision>
  <dcterms:created xsi:type="dcterms:W3CDTF">2021-10-18T07:41:00Z</dcterms:created>
  <dcterms:modified xsi:type="dcterms:W3CDTF">2021-10-20T10:36:00Z</dcterms:modified>
</cp:coreProperties>
</file>