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453" w:rsidRPr="00F926F5" w:rsidRDefault="00836453" w:rsidP="00652DFD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lang w:eastAsia="pl-PL"/>
        </w:rPr>
      </w:pPr>
      <w:r w:rsidRPr="00F926F5">
        <w:rPr>
          <w:rFonts w:ascii="Arial" w:eastAsia="Times New Roman" w:hAnsi="Arial" w:cs="Arial"/>
          <w:b/>
          <w:bCs/>
          <w:kern w:val="36"/>
          <w:lang w:eastAsia="pl-PL"/>
        </w:rPr>
        <w:t>Zarządzenie 0050.42.2021</w:t>
      </w:r>
    </w:p>
    <w:p w:rsidR="00836453" w:rsidRPr="00F926F5" w:rsidRDefault="00836453" w:rsidP="00652DFD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lang w:eastAsia="pl-PL"/>
        </w:rPr>
      </w:pPr>
      <w:r w:rsidRPr="00F926F5">
        <w:rPr>
          <w:rFonts w:ascii="Arial" w:eastAsia="Times New Roman" w:hAnsi="Arial" w:cs="Arial"/>
          <w:b/>
          <w:bCs/>
          <w:kern w:val="36"/>
          <w:lang w:eastAsia="pl-PL"/>
        </w:rPr>
        <w:t>Wójta Gminy Lubanie</w:t>
      </w:r>
    </w:p>
    <w:p w:rsidR="00836453" w:rsidRPr="00F926F5" w:rsidRDefault="00836453" w:rsidP="00652DFD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lang w:eastAsia="pl-PL"/>
        </w:rPr>
      </w:pPr>
      <w:r w:rsidRPr="00F926F5">
        <w:rPr>
          <w:rFonts w:ascii="Arial" w:eastAsia="Times New Roman" w:hAnsi="Arial" w:cs="Arial"/>
          <w:b/>
          <w:bCs/>
          <w:kern w:val="36"/>
          <w:lang w:eastAsia="pl-PL"/>
        </w:rPr>
        <w:t xml:space="preserve">z dnia </w:t>
      </w:r>
      <w:r w:rsidR="00F926F5" w:rsidRPr="00F926F5">
        <w:rPr>
          <w:rFonts w:ascii="Arial" w:eastAsia="Times New Roman" w:hAnsi="Arial" w:cs="Arial"/>
          <w:b/>
          <w:bCs/>
          <w:kern w:val="36"/>
          <w:lang w:eastAsia="pl-PL"/>
        </w:rPr>
        <w:t>19</w:t>
      </w:r>
      <w:r w:rsidRPr="00F926F5">
        <w:rPr>
          <w:rFonts w:ascii="Arial" w:eastAsia="Times New Roman" w:hAnsi="Arial" w:cs="Arial"/>
          <w:b/>
          <w:bCs/>
          <w:kern w:val="36"/>
          <w:lang w:eastAsia="pl-PL"/>
        </w:rPr>
        <w:t xml:space="preserve"> października 2021 roku</w:t>
      </w:r>
    </w:p>
    <w:p w:rsidR="00836453" w:rsidRPr="00F926F5" w:rsidRDefault="00836453" w:rsidP="00652DFD">
      <w:pPr>
        <w:spacing w:after="0" w:line="360" w:lineRule="auto"/>
        <w:jc w:val="both"/>
        <w:outlineLvl w:val="0"/>
        <w:rPr>
          <w:rFonts w:ascii="Arial" w:eastAsia="Times New Roman" w:hAnsi="Arial" w:cs="Arial"/>
          <w:b/>
          <w:bCs/>
          <w:kern w:val="36"/>
          <w:lang w:eastAsia="pl-PL"/>
        </w:rPr>
      </w:pPr>
      <w:r w:rsidRPr="00F926F5">
        <w:rPr>
          <w:rFonts w:ascii="Arial" w:eastAsia="Times New Roman" w:hAnsi="Arial" w:cs="Arial"/>
          <w:b/>
          <w:bCs/>
          <w:kern w:val="36"/>
          <w:lang w:eastAsia="pl-PL"/>
        </w:rPr>
        <w:t xml:space="preserve"> w sprawie regulaminu podnoszenia kwalifikacji zawodowych pracowników Urzędu Gminy Lubanie</w:t>
      </w:r>
    </w:p>
    <w:p w:rsidR="00836453" w:rsidRPr="00F926F5" w:rsidRDefault="00836453" w:rsidP="00652DF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lang w:eastAsia="pl-PL"/>
        </w:rPr>
        <w:t xml:space="preserve">Na podstawie art. 33 ust. 3 i 5 ustawy z dnia 8 marca 1990 r. o samorządzie gminnym </w:t>
      </w:r>
      <w:r w:rsidRPr="00F926F5">
        <w:rPr>
          <w:rFonts w:ascii="Arial" w:eastAsia="Times New Roman" w:hAnsi="Arial" w:cs="Arial"/>
          <w:lang w:eastAsia="pl-PL"/>
        </w:rPr>
        <w:br/>
        <w:t>(</w:t>
      </w:r>
      <w:proofErr w:type="spellStart"/>
      <w:r w:rsidRPr="00F926F5">
        <w:rPr>
          <w:rFonts w:ascii="Arial" w:hAnsi="Arial" w:cs="Arial"/>
        </w:rPr>
        <w:t>t.j</w:t>
      </w:r>
      <w:proofErr w:type="spellEnd"/>
      <w:r w:rsidRPr="00F926F5">
        <w:rPr>
          <w:rFonts w:ascii="Arial" w:hAnsi="Arial" w:cs="Arial"/>
        </w:rPr>
        <w:t>. Dz. U. z 2021 r. poz. 1372, 1834.</w:t>
      </w:r>
      <w:r w:rsidRPr="00F926F5">
        <w:rPr>
          <w:rFonts w:ascii="Arial" w:eastAsia="Times New Roman" w:hAnsi="Arial" w:cs="Arial"/>
          <w:lang w:eastAsia="pl-PL"/>
        </w:rPr>
        <w:t xml:space="preserve">), art. 24 ust. 2 pkt. 7 i art. 29 ustawy </w:t>
      </w:r>
      <w:r w:rsidRPr="00F926F5">
        <w:rPr>
          <w:rFonts w:ascii="Arial" w:eastAsia="Times New Roman" w:hAnsi="Arial" w:cs="Arial"/>
          <w:lang w:eastAsia="pl-PL"/>
        </w:rPr>
        <w:br/>
        <w:t>z dnia 21 listopada 2008 r. o pracownikach samorządowych (</w:t>
      </w:r>
      <w:proofErr w:type="spellStart"/>
      <w:r w:rsidRPr="00F926F5">
        <w:rPr>
          <w:rFonts w:ascii="Arial" w:hAnsi="Arial" w:cs="Arial"/>
        </w:rPr>
        <w:t>t.j</w:t>
      </w:r>
      <w:proofErr w:type="spellEnd"/>
      <w:r w:rsidRPr="00F926F5">
        <w:rPr>
          <w:rFonts w:ascii="Arial" w:hAnsi="Arial" w:cs="Arial"/>
        </w:rPr>
        <w:t xml:space="preserve">. Dz. U. z 2019 r. poz. 1282, </w:t>
      </w:r>
      <w:r w:rsidR="00652DFD" w:rsidRPr="00F926F5">
        <w:rPr>
          <w:rFonts w:ascii="Arial" w:hAnsi="Arial" w:cs="Arial"/>
        </w:rPr>
        <w:br/>
      </w:r>
      <w:r w:rsidRPr="00F926F5">
        <w:rPr>
          <w:rFonts w:ascii="Arial" w:hAnsi="Arial" w:cs="Arial"/>
        </w:rPr>
        <w:t>z 2021 r. poz. 1834.</w:t>
      </w:r>
      <w:r w:rsidRPr="00F926F5">
        <w:rPr>
          <w:rFonts w:ascii="Arial" w:eastAsia="Times New Roman" w:hAnsi="Arial" w:cs="Arial"/>
          <w:lang w:eastAsia="pl-PL"/>
        </w:rPr>
        <w:t xml:space="preserve">) oraz art. 5, 17, 94 </w:t>
      </w:r>
      <w:proofErr w:type="spellStart"/>
      <w:r w:rsidRPr="00F926F5">
        <w:rPr>
          <w:rFonts w:ascii="Arial" w:eastAsia="Times New Roman" w:hAnsi="Arial" w:cs="Arial"/>
          <w:lang w:eastAsia="pl-PL"/>
        </w:rPr>
        <w:t>pkt</w:t>
      </w:r>
      <w:proofErr w:type="spellEnd"/>
      <w:r w:rsidRPr="00F926F5">
        <w:rPr>
          <w:rFonts w:ascii="Arial" w:eastAsia="Times New Roman" w:hAnsi="Arial" w:cs="Arial"/>
          <w:lang w:eastAsia="pl-PL"/>
        </w:rPr>
        <w:t xml:space="preserve"> 6, art. 103¹, art. 103², art. 103</w:t>
      </w:r>
      <w:r w:rsidRPr="00F926F5">
        <w:rPr>
          <w:rFonts w:ascii="Arial" w:eastAsia="Times New Roman" w:hAnsi="Arial" w:cs="Arial"/>
          <w:vertAlign w:val="superscript"/>
          <w:lang w:eastAsia="pl-PL"/>
        </w:rPr>
        <w:t xml:space="preserve">3 </w:t>
      </w:r>
      <w:r w:rsidRPr="00F926F5">
        <w:rPr>
          <w:rFonts w:ascii="Arial" w:eastAsia="Times New Roman" w:hAnsi="Arial" w:cs="Arial"/>
          <w:lang w:eastAsia="pl-PL"/>
        </w:rPr>
        <w:t>- 103</w:t>
      </w:r>
      <w:r w:rsidRPr="00F926F5">
        <w:rPr>
          <w:rFonts w:ascii="Arial" w:eastAsia="Times New Roman" w:hAnsi="Arial" w:cs="Arial"/>
          <w:vertAlign w:val="superscript"/>
          <w:lang w:eastAsia="pl-PL"/>
        </w:rPr>
        <w:t>6</w:t>
      </w:r>
      <w:r w:rsidRPr="00F926F5">
        <w:rPr>
          <w:rFonts w:ascii="Arial" w:eastAsia="Times New Roman" w:hAnsi="Arial" w:cs="Arial"/>
          <w:lang w:eastAsia="pl-PL"/>
        </w:rPr>
        <w:t xml:space="preserve"> ustawy z dnia 26 czerwca 1974 roku kodeks pracy (</w:t>
      </w:r>
      <w:proofErr w:type="spellStart"/>
      <w:r w:rsidRPr="00F926F5">
        <w:rPr>
          <w:rFonts w:ascii="Arial" w:hAnsi="Arial" w:cs="Arial"/>
        </w:rPr>
        <w:t>t.j</w:t>
      </w:r>
      <w:proofErr w:type="spellEnd"/>
      <w:r w:rsidRPr="00F926F5">
        <w:rPr>
          <w:rFonts w:ascii="Arial" w:hAnsi="Arial" w:cs="Arial"/>
        </w:rPr>
        <w:t>. Dz. U. z 2020 r. poz. 1320, z 2021 r. poz. 1162.</w:t>
      </w:r>
      <w:r w:rsidRPr="00F926F5">
        <w:rPr>
          <w:rFonts w:ascii="Arial" w:eastAsia="Times New Roman" w:hAnsi="Arial" w:cs="Arial"/>
          <w:lang w:eastAsia="pl-PL"/>
        </w:rPr>
        <w:t xml:space="preserve">) </w:t>
      </w:r>
      <w:r w:rsidRPr="00F926F5">
        <w:rPr>
          <w:rFonts w:ascii="Arial" w:eastAsia="Times New Roman" w:hAnsi="Arial" w:cs="Arial"/>
          <w:b/>
          <w:bCs/>
          <w:lang w:eastAsia="pl-PL"/>
        </w:rPr>
        <w:t>zarządza się, co następuje:</w:t>
      </w:r>
    </w:p>
    <w:p w:rsidR="00836453" w:rsidRPr="00F926F5" w:rsidRDefault="00836453" w:rsidP="00652DFD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b/>
          <w:bCs/>
          <w:lang w:eastAsia="pl-PL"/>
        </w:rPr>
        <w:t>§1</w:t>
      </w:r>
      <w:r w:rsidRPr="00F926F5">
        <w:rPr>
          <w:rFonts w:ascii="Arial" w:eastAsia="Times New Roman" w:hAnsi="Arial" w:cs="Arial"/>
          <w:lang w:eastAsia="pl-PL"/>
        </w:rPr>
        <w:t>.1. Regulamin określa zasady i tryb podnoszenia kwalifikacji zawodowych pracowników Urzędu Gminy Lubanie.</w:t>
      </w:r>
      <w:r w:rsidRPr="00F926F5">
        <w:rPr>
          <w:rFonts w:ascii="Arial" w:eastAsia="Times New Roman" w:hAnsi="Arial" w:cs="Arial"/>
          <w:lang w:eastAsia="pl-PL"/>
        </w:rPr>
        <w:br/>
        <w:t>2. Przez podnoszenie kwalifikacji zawodowych rozumie się uczestnictwo w szkoleniach, studiach podyplomowych lub studiach wyższych za zgodą lub z inicjatywy Pracodawcy.</w:t>
      </w:r>
    </w:p>
    <w:p w:rsidR="00836453" w:rsidRPr="00F926F5" w:rsidRDefault="00836453" w:rsidP="00652DF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b/>
          <w:bCs/>
          <w:lang w:eastAsia="pl-PL"/>
        </w:rPr>
        <w:t>§2</w:t>
      </w:r>
      <w:r w:rsidRPr="00F926F5">
        <w:rPr>
          <w:rFonts w:ascii="Arial" w:eastAsia="Times New Roman" w:hAnsi="Arial" w:cs="Arial"/>
          <w:lang w:eastAsia="pl-PL"/>
        </w:rPr>
        <w:t>. Celem podnoszenia kwalifikacji zawodowych jest uzyskanie przez pracowników poziomu wiedzy, kwalifikacji i umiejętności zawodowych zapewniających efektywną i profesjonalną realizację zadań służbowych oraz optymalne i racjonalne wykorzystanie środków publicznych przeznaczonych na ten cel w budżecie gminy.</w:t>
      </w:r>
    </w:p>
    <w:p w:rsidR="00836453" w:rsidRPr="00F926F5" w:rsidRDefault="00836453" w:rsidP="00652DF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b/>
          <w:bCs/>
          <w:lang w:eastAsia="pl-PL"/>
        </w:rPr>
        <w:t>§3</w:t>
      </w:r>
      <w:r w:rsidRPr="00F926F5">
        <w:rPr>
          <w:rFonts w:ascii="Arial" w:eastAsia="Times New Roman" w:hAnsi="Arial" w:cs="Arial"/>
          <w:lang w:eastAsia="pl-PL"/>
        </w:rPr>
        <w:t>. Ilekroć w regulaminie jest mowa o:</w:t>
      </w:r>
    </w:p>
    <w:p w:rsidR="00836453" w:rsidRPr="00F926F5" w:rsidRDefault="00836453" w:rsidP="00652DF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lang w:eastAsia="pl-PL"/>
        </w:rPr>
        <w:t xml:space="preserve">1) szkoleniu zewnętrznym – należy przez to rozumieć szkolenia, kursy, seminaria, warsztaty organizowane lub prowadzone przez podmioty zewnętrzne, które są formą kształcenia </w:t>
      </w:r>
      <w:r w:rsidR="00652DFD" w:rsidRPr="00F926F5">
        <w:rPr>
          <w:rFonts w:ascii="Arial" w:eastAsia="Times New Roman" w:hAnsi="Arial" w:cs="Arial"/>
          <w:lang w:eastAsia="pl-PL"/>
        </w:rPr>
        <w:br/>
      </w:r>
      <w:r w:rsidRPr="00F926F5">
        <w:rPr>
          <w:rFonts w:ascii="Arial" w:eastAsia="Times New Roman" w:hAnsi="Arial" w:cs="Arial"/>
          <w:lang w:eastAsia="pl-PL"/>
        </w:rPr>
        <w:t>o czasie trwania nie krótszym niż 5 godzin zajęć edukacyjnych, których ukończenie umożliwia uzyskanie lub uzupełnienie wiedzy na określony temat, a także konferencje, tj. spotkanie specjalistów w określonej dziedzinie mające na celu wymianę doświadczeń;</w:t>
      </w:r>
    </w:p>
    <w:p w:rsidR="00836453" w:rsidRPr="00F926F5" w:rsidRDefault="00836453" w:rsidP="00652DF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lang w:eastAsia="pl-PL"/>
        </w:rPr>
        <w:t xml:space="preserve">2) szkoleniu wewnętrznym – należy przez to rozumieć seminaria, konferencje, warsztaty organizowane przez Pracodawcę, nieodpłatne, odbywające się w godzinach pracy Urzędu </w:t>
      </w:r>
      <w:r w:rsidR="00B43385" w:rsidRPr="00F926F5">
        <w:rPr>
          <w:rFonts w:ascii="Arial" w:eastAsia="Times New Roman" w:hAnsi="Arial" w:cs="Arial"/>
          <w:lang w:eastAsia="pl-PL"/>
        </w:rPr>
        <w:br/>
      </w:r>
      <w:r w:rsidRPr="00F926F5">
        <w:rPr>
          <w:rFonts w:ascii="Arial" w:eastAsia="Times New Roman" w:hAnsi="Arial" w:cs="Arial"/>
          <w:lang w:eastAsia="pl-PL"/>
        </w:rPr>
        <w:t>i prowadzone przez wyznaczonych pracowników;</w:t>
      </w:r>
    </w:p>
    <w:p w:rsidR="00836453" w:rsidRPr="00F926F5" w:rsidRDefault="00836453" w:rsidP="00652DF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lang w:eastAsia="pl-PL"/>
        </w:rPr>
        <w:t>3) studiach wyższych – należy przez to rozumieć studia prowadzone przez uczelnię posiadającą uprawnienia do ich prowadzenia, kończące się uzyskaniem odpowiedniego tytułu zawodowego;</w:t>
      </w:r>
    </w:p>
    <w:p w:rsidR="00836453" w:rsidRPr="00F926F5" w:rsidRDefault="00836453" w:rsidP="00652DF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lang w:eastAsia="pl-PL"/>
        </w:rPr>
        <w:t>4) studiach podyplomowych – należy przez to rozumieć inną niż studia wyższe i studia doktoranckie formę kształcenia przeznaczoną dla osób legitymujących się dyplomem ukończenia studiów wyższych;</w:t>
      </w:r>
    </w:p>
    <w:p w:rsidR="00836453" w:rsidRPr="00F926F5" w:rsidRDefault="00836453" w:rsidP="00652DF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lang w:eastAsia="pl-PL"/>
        </w:rPr>
        <w:t>5) dokumentach potwierdzających uzyskanie kwalifikacji – należy przez to rozumieć dyplomy, świadectwa, zaświadczenie, certyfikaty i inne dokumenty określone w odrębnych przepisach;</w:t>
      </w:r>
    </w:p>
    <w:p w:rsidR="00836453" w:rsidRPr="00F926F5" w:rsidRDefault="00836453" w:rsidP="00652DF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b/>
          <w:bCs/>
          <w:lang w:eastAsia="pl-PL"/>
        </w:rPr>
        <w:lastRenderedPageBreak/>
        <w:t>§4</w:t>
      </w:r>
      <w:r w:rsidRPr="00F926F5">
        <w:rPr>
          <w:rFonts w:ascii="Arial" w:eastAsia="Times New Roman" w:hAnsi="Arial" w:cs="Arial"/>
          <w:lang w:eastAsia="pl-PL"/>
        </w:rPr>
        <w:t>.1. Podnoszenie kwalifikacji zawodowych powinno być zgodne ze stanowiskiem zajmowanym przez pracownika lub łączyć się z zakresem czynności danego pracownika.</w:t>
      </w:r>
    </w:p>
    <w:p w:rsidR="00836453" w:rsidRPr="00F926F5" w:rsidRDefault="00836453" w:rsidP="00652DF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lang w:eastAsia="pl-PL"/>
        </w:rPr>
        <w:t>2. Zakres wiedzy i umiejętności jakie pracownik ma uzyskać w wyniku podnoszenia kwalifikacji, powinny być niezbędne lub co najmniej przydatne na zajmowanym stanowisku.</w:t>
      </w:r>
    </w:p>
    <w:p w:rsidR="00836453" w:rsidRPr="00F926F5" w:rsidRDefault="00836453" w:rsidP="00652DF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lang w:eastAsia="pl-PL"/>
        </w:rPr>
        <w:t>3. Przy podejmowaniu decyzji o skierowaniu lub wyrażeniu zgody na podnoszenie kwalifikacji Pracodawca bierze pod uwagę potrzeby Pracodawcy, dotychczasowe kwalifikacje pracownika, staż pracy i jakość świadczonej pracy.</w:t>
      </w:r>
    </w:p>
    <w:p w:rsidR="00836453" w:rsidRPr="00F926F5" w:rsidRDefault="00836453" w:rsidP="00652DF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lang w:eastAsia="pl-PL"/>
        </w:rPr>
        <w:t>4. Pierwszeństwo w uzyskaniu skierowania lub zgody mają pracownicy, których zadania wymagają stałego podnoszenia kwalifikacji lub uzupełniania albo aktualizowania wiedzy.</w:t>
      </w:r>
    </w:p>
    <w:p w:rsidR="00836453" w:rsidRPr="00F926F5" w:rsidRDefault="00836453" w:rsidP="00652DF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b/>
          <w:bCs/>
          <w:lang w:eastAsia="pl-PL"/>
        </w:rPr>
        <w:t>§5</w:t>
      </w:r>
      <w:r w:rsidRPr="00F926F5">
        <w:rPr>
          <w:rFonts w:ascii="Arial" w:eastAsia="Times New Roman" w:hAnsi="Arial" w:cs="Arial"/>
          <w:lang w:eastAsia="pl-PL"/>
        </w:rPr>
        <w:t xml:space="preserve">.1. Kierownik Referatu urzędu może wnioskować do Wójta lub Sekretarza Gminy </w:t>
      </w:r>
      <w:r w:rsidR="00B43385" w:rsidRPr="00F926F5">
        <w:rPr>
          <w:rFonts w:ascii="Arial" w:eastAsia="Times New Roman" w:hAnsi="Arial" w:cs="Arial"/>
          <w:lang w:eastAsia="pl-PL"/>
        </w:rPr>
        <w:br/>
      </w:r>
      <w:r w:rsidRPr="00F926F5">
        <w:rPr>
          <w:rFonts w:ascii="Arial" w:eastAsia="Times New Roman" w:hAnsi="Arial" w:cs="Arial"/>
          <w:lang w:eastAsia="pl-PL"/>
        </w:rPr>
        <w:t>o skierowanie podległego pracownika do udziału w szkoleniu.</w:t>
      </w:r>
    </w:p>
    <w:p w:rsidR="00836453" w:rsidRPr="00F926F5" w:rsidRDefault="00836453" w:rsidP="00652DF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lang w:eastAsia="pl-PL"/>
        </w:rPr>
        <w:t>2. Do oferty szkolenia, należy dołączyć szczegółowe informacje dotyczące wnioskowanego szkolenia, m.in. koszty szkolenia, program, harmonogram zajęć wraz z kartą zgłoszenia wymaganą przez organizatora.</w:t>
      </w:r>
    </w:p>
    <w:p w:rsidR="00836453" w:rsidRPr="00F926F5" w:rsidRDefault="00836453" w:rsidP="00652DF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b/>
          <w:bCs/>
          <w:lang w:eastAsia="pl-PL"/>
        </w:rPr>
        <w:t>§6</w:t>
      </w:r>
      <w:r w:rsidRPr="00F926F5">
        <w:rPr>
          <w:rFonts w:ascii="Arial" w:eastAsia="Times New Roman" w:hAnsi="Arial" w:cs="Arial"/>
          <w:lang w:eastAsia="pl-PL"/>
        </w:rPr>
        <w:t>.1. Wójt lub Sekretarz przy podejmowaniu decyzji o skierowaniu pracownika do udziału w szkoleniu kieruje się zasadami, o których mowa w  § 4.</w:t>
      </w:r>
    </w:p>
    <w:p w:rsidR="00836453" w:rsidRPr="00F926F5" w:rsidRDefault="00836453" w:rsidP="00652DF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lang w:eastAsia="pl-PL"/>
        </w:rPr>
        <w:t>2. Po formalnym zgłoszeniu pracownika na szkolenie jego udział w szkoleniu jest obowiązkowy.</w:t>
      </w:r>
    </w:p>
    <w:p w:rsidR="00836453" w:rsidRPr="00F926F5" w:rsidRDefault="00836453" w:rsidP="00652DF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b/>
          <w:bCs/>
          <w:lang w:eastAsia="pl-PL"/>
        </w:rPr>
        <w:t>§7</w:t>
      </w:r>
      <w:r w:rsidRPr="00F926F5">
        <w:rPr>
          <w:rFonts w:ascii="Arial" w:eastAsia="Times New Roman" w:hAnsi="Arial" w:cs="Arial"/>
          <w:lang w:eastAsia="pl-PL"/>
        </w:rPr>
        <w:t>. W szkoleniu zewnętrznym o tej samej tematyce w jednym terminie mogą uczestniczyć nie więcej niż 2 osoby wykonujące zadania przypisane do tego samego stanowiska pracy.</w:t>
      </w:r>
    </w:p>
    <w:p w:rsidR="00836453" w:rsidRPr="00F926F5" w:rsidRDefault="00836453" w:rsidP="00652DF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b/>
          <w:bCs/>
          <w:lang w:eastAsia="pl-PL"/>
        </w:rPr>
        <w:t>§8</w:t>
      </w:r>
      <w:r w:rsidRPr="00F926F5">
        <w:rPr>
          <w:rFonts w:ascii="Arial" w:eastAsia="Times New Roman" w:hAnsi="Arial" w:cs="Arial"/>
          <w:lang w:eastAsia="pl-PL"/>
        </w:rPr>
        <w:t>. Szkoleniami wewnętrznymi są szkolenia:</w:t>
      </w:r>
    </w:p>
    <w:p w:rsidR="00836453" w:rsidRPr="00F926F5" w:rsidRDefault="00836453" w:rsidP="00B43385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lang w:eastAsia="pl-PL"/>
        </w:rPr>
        <w:t xml:space="preserve">1) wynikające z przepisów powszechnie obowiązujących, m.in. z zakresu bezpieczeństwa </w:t>
      </w:r>
      <w:r w:rsidR="00B43385" w:rsidRPr="00F926F5">
        <w:rPr>
          <w:rFonts w:ascii="Arial" w:eastAsia="Times New Roman" w:hAnsi="Arial" w:cs="Arial"/>
          <w:lang w:eastAsia="pl-PL"/>
        </w:rPr>
        <w:br/>
        <w:t xml:space="preserve">i </w:t>
      </w:r>
      <w:r w:rsidRPr="00F926F5">
        <w:rPr>
          <w:rFonts w:ascii="Arial" w:eastAsia="Times New Roman" w:hAnsi="Arial" w:cs="Arial"/>
          <w:lang w:eastAsia="pl-PL"/>
        </w:rPr>
        <w:t>higieny pracy oraz ochrony przeciwpożarowej;</w:t>
      </w:r>
      <w:r w:rsidRPr="00F926F5">
        <w:rPr>
          <w:rFonts w:ascii="Arial" w:eastAsia="Times New Roman" w:hAnsi="Arial" w:cs="Arial"/>
          <w:lang w:eastAsia="pl-PL"/>
        </w:rPr>
        <w:br/>
        <w:t>2)</w:t>
      </w:r>
      <w:r w:rsidR="00B43385" w:rsidRPr="00F926F5">
        <w:rPr>
          <w:rFonts w:ascii="Arial" w:eastAsia="Times New Roman" w:hAnsi="Arial" w:cs="Arial"/>
          <w:lang w:eastAsia="pl-PL"/>
        </w:rPr>
        <w:t>w</w:t>
      </w:r>
      <w:r w:rsidRPr="00F926F5">
        <w:rPr>
          <w:rFonts w:ascii="Arial" w:eastAsia="Times New Roman" w:hAnsi="Arial" w:cs="Arial"/>
          <w:lang w:eastAsia="pl-PL"/>
        </w:rPr>
        <w:t xml:space="preserve"> trybie służby przygotowawczej, zgodnie z odrębnym zarządzeniem;</w:t>
      </w:r>
      <w:r w:rsidRPr="00F926F5">
        <w:rPr>
          <w:rFonts w:ascii="Arial" w:eastAsia="Times New Roman" w:hAnsi="Arial" w:cs="Arial"/>
          <w:lang w:eastAsia="pl-PL"/>
        </w:rPr>
        <w:br/>
        <w:t>3) w zakresie ochrony danych osobowych prowadzone przez Inspektora Ochrony Danych Osobowych zgodnie z odrębnymi przepisami;</w:t>
      </w:r>
      <w:r w:rsidRPr="00F926F5">
        <w:rPr>
          <w:rFonts w:ascii="Arial" w:eastAsia="Times New Roman" w:hAnsi="Arial" w:cs="Arial"/>
          <w:lang w:eastAsia="pl-PL"/>
        </w:rPr>
        <w:br/>
        <w:t>4) szczegółowe i doskonalące.</w:t>
      </w:r>
    </w:p>
    <w:p w:rsidR="00836453" w:rsidRPr="00F926F5" w:rsidRDefault="00836453" w:rsidP="00652DF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b/>
          <w:bCs/>
          <w:lang w:eastAsia="pl-PL"/>
        </w:rPr>
        <w:t>§9</w:t>
      </w:r>
      <w:r w:rsidRPr="00F926F5">
        <w:rPr>
          <w:rFonts w:ascii="Arial" w:eastAsia="Times New Roman" w:hAnsi="Arial" w:cs="Arial"/>
          <w:lang w:eastAsia="pl-PL"/>
        </w:rPr>
        <w:t>. Szkolenia szczegółowe i doskonalące organizowane są w formie konferencji lub warsztatów dla nowozatrudnionych lub wszystkich pracowników z inicjatywy Sekretarza lub na wniosek kierownika referatu Urzędu.</w:t>
      </w:r>
    </w:p>
    <w:p w:rsidR="00836453" w:rsidRPr="00F926F5" w:rsidRDefault="00836453" w:rsidP="00652DF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b/>
          <w:bCs/>
          <w:lang w:eastAsia="pl-PL"/>
        </w:rPr>
        <w:t>§10</w:t>
      </w:r>
      <w:r w:rsidRPr="00F926F5">
        <w:rPr>
          <w:rFonts w:ascii="Arial" w:eastAsia="Times New Roman" w:hAnsi="Arial" w:cs="Arial"/>
          <w:lang w:eastAsia="pl-PL"/>
        </w:rPr>
        <w:t>. Pracownicy mogą podnosić kwalifikacje zawodowe w formie studiów podyplomowych lub studiów wyższych za zgodą Pracodawcy lub z inicjatywy Pracodawcy zgodnie z Kodeksem pracy.</w:t>
      </w:r>
    </w:p>
    <w:p w:rsidR="00836453" w:rsidRPr="00F926F5" w:rsidRDefault="00836453" w:rsidP="00652DF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b/>
          <w:bCs/>
          <w:lang w:eastAsia="pl-PL"/>
        </w:rPr>
        <w:t>§11</w:t>
      </w:r>
      <w:r w:rsidRPr="00F926F5">
        <w:rPr>
          <w:rFonts w:ascii="Arial" w:eastAsia="Times New Roman" w:hAnsi="Arial" w:cs="Arial"/>
          <w:lang w:eastAsia="pl-PL"/>
        </w:rPr>
        <w:t>. Pracownik ubiegający się o uzyskanie zgody Pracodawcy na podnoszenie kwalifikacji zawodowych składa pisemny wniosek na formularzu określonym w załączniku nr 1 do niniejszego Regulaminu.</w:t>
      </w:r>
    </w:p>
    <w:p w:rsidR="00836453" w:rsidRPr="00F926F5" w:rsidRDefault="00836453" w:rsidP="00652DF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b/>
          <w:bCs/>
          <w:lang w:eastAsia="pl-PL"/>
        </w:rPr>
        <w:lastRenderedPageBreak/>
        <w:t>§12</w:t>
      </w:r>
      <w:r w:rsidRPr="00F926F5">
        <w:rPr>
          <w:rFonts w:ascii="Arial" w:eastAsia="Times New Roman" w:hAnsi="Arial" w:cs="Arial"/>
          <w:lang w:eastAsia="pl-PL"/>
        </w:rPr>
        <w:t>.1. Podnoszenie kwalifikacji zawodowych za zgodą Pracodawcy w jednej z form określonych w § 10 wymaga spełnienia łącznie warunków:</w:t>
      </w:r>
    </w:p>
    <w:p w:rsidR="00836453" w:rsidRPr="00F926F5" w:rsidRDefault="00836453" w:rsidP="00652DF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lang w:eastAsia="pl-PL"/>
        </w:rPr>
        <w:t>1) stosunek pracy pracownika, obejmuje co najmniej czas trwania nauki oraz czas pozostawania w zatrudnieniu po ukończeniu podnoszenia kwalifikacji, określony w umowie;</w:t>
      </w:r>
      <w:r w:rsidRPr="00F926F5">
        <w:rPr>
          <w:rFonts w:ascii="Arial" w:eastAsia="Times New Roman" w:hAnsi="Arial" w:cs="Arial"/>
          <w:lang w:eastAsia="pl-PL"/>
        </w:rPr>
        <w:br/>
        <w:t xml:space="preserve">2) kierunek studiów podyplomowych lub studiów wyższych zgodny z zadaniami </w:t>
      </w:r>
      <w:r w:rsidR="00B43385" w:rsidRPr="00F926F5">
        <w:rPr>
          <w:rFonts w:ascii="Arial" w:eastAsia="Times New Roman" w:hAnsi="Arial" w:cs="Arial"/>
          <w:lang w:eastAsia="pl-PL"/>
        </w:rPr>
        <w:br/>
      </w:r>
      <w:r w:rsidRPr="00F926F5">
        <w:rPr>
          <w:rFonts w:ascii="Arial" w:eastAsia="Times New Roman" w:hAnsi="Arial" w:cs="Arial"/>
          <w:lang w:eastAsia="pl-PL"/>
        </w:rPr>
        <w:t>i wymaganiami określonymi w zakresie odpowiedzialności i uprawnień pracownika;</w:t>
      </w:r>
      <w:r w:rsidRPr="00F926F5">
        <w:rPr>
          <w:rFonts w:ascii="Arial" w:eastAsia="Times New Roman" w:hAnsi="Arial" w:cs="Arial"/>
          <w:lang w:eastAsia="pl-PL"/>
        </w:rPr>
        <w:br/>
        <w:t>3) w budżecie gminy są zabezpieczone środki na powyższy cel.</w:t>
      </w:r>
    </w:p>
    <w:p w:rsidR="00836453" w:rsidRPr="00F926F5" w:rsidRDefault="00836453" w:rsidP="00652DF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lang w:eastAsia="pl-PL"/>
        </w:rPr>
        <w:t>2. Wzajemne prawa i obowiązki Pracodawcy i pracownika podnoszącego kwalifikacje zawodowe w formie studiów podyplomowych i studiów wyższych określi umowa oraz przepisy zawarte w Kodeksie pracy.</w:t>
      </w:r>
    </w:p>
    <w:p w:rsidR="00836453" w:rsidRPr="00F926F5" w:rsidRDefault="00836453" w:rsidP="00652DF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b/>
          <w:bCs/>
          <w:lang w:eastAsia="pl-PL"/>
        </w:rPr>
        <w:t>§13</w:t>
      </w:r>
      <w:r w:rsidRPr="00F926F5">
        <w:rPr>
          <w:rFonts w:ascii="Arial" w:eastAsia="Times New Roman" w:hAnsi="Arial" w:cs="Arial"/>
          <w:lang w:eastAsia="pl-PL"/>
        </w:rPr>
        <w:t>.1. Pracownik podnoszący kwalifikacje zawodowe ma obowiązek w szczególności:</w:t>
      </w:r>
    </w:p>
    <w:p w:rsidR="00836453" w:rsidRPr="00F926F5" w:rsidRDefault="00836453" w:rsidP="00B43385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lang w:eastAsia="pl-PL"/>
        </w:rPr>
        <w:t>1) uczestniczyć w zajęciach;</w:t>
      </w:r>
      <w:r w:rsidRPr="00F926F5">
        <w:rPr>
          <w:rFonts w:ascii="Arial" w:eastAsia="Times New Roman" w:hAnsi="Arial" w:cs="Arial"/>
          <w:lang w:eastAsia="pl-PL"/>
        </w:rPr>
        <w:br/>
        <w:t>2) niezwłocznie informować Sekretarza Gminy o zakończeniu, powtarzaniu lub przerwie w podnoszeniu kwalifikacji zawodowych;</w:t>
      </w:r>
      <w:r w:rsidRPr="00F926F5">
        <w:rPr>
          <w:rFonts w:ascii="Arial" w:eastAsia="Times New Roman" w:hAnsi="Arial" w:cs="Arial"/>
          <w:lang w:eastAsia="pl-PL"/>
        </w:rPr>
        <w:br/>
        <w:t>3) przedstawić dokument potwierdzający zdobycie kwalifikacji.</w:t>
      </w:r>
    </w:p>
    <w:p w:rsidR="00836453" w:rsidRPr="00F926F5" w:rsidRDefault="00836453" w:rsidP="00B43385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b/>
          <w:bCs/>
          <w:lang w:eastAsia="pl-PL"/>
        </w:rPr>
        <w:t>§14</w:t>
      </w:r>
      <w:r w:rsidRPr="00F926F5">
        <w:rPr>
          <w:rFonts w:ascii="Arial" w:eastAsia="Times New Roman" w:hAnsi="Arial" w:cs="Arial"/>
          <w:lang w:eastAsia="pl-PL"/>
        </w:rPr>
        <w:t>. 1. Pracownikowi podnoszącemu kwalifikacje z inicjatywy Pracodawcy lub za jego zgodą w jednej z form, o których mowa w § 10, przysługuje:</w:t>
      </w:r>
      <w:r w:rsidRPr="00F926F5">
        <w:rPr>
          <w:rFonts w:ascii="Arial" w:eastAsia="Times New Roman" w:hAnsi="Arial" w:cs="Arial"/>
          <w:lang w:eastAsia="pl-PL"/>
        </w:rPr>
        <w:br/>
        <w:t>1) urlop szkoleniowy;</w:t>
      </w:r>
      <w:r w:rsidRPr="00F926F5">
        <w:rPr>
          <w:rFonts w:ascii="Arial" w:eastAsia="Times New Roman" w:hAnsi="Arial" w:cs="Arial"/>
          <w:lang w:eastAsia="pl-PL"/>
        </w:rPr>
        <w:br/>
        <w:t>2) zwolnienie z całości lub części dnia pracy na czas niezbędny, by punktualnie przybyć na obowiązkowe zajęcia oraz na czas ich trwania;</w:t>
      </w:r>
      <w:r w:rsidRPr="00F926F5">
        <w:rPr>
          <w:rFonts w:ascii="Arial" w:eastAsia="Times New Roman" w:hAnsi="Arial" w:cs="Arial"/>
          <w:lang w:eastAsia="pl-PL"/>
        </w:rPr>
        <w:br/>
        <w:t>3) wynagrodzenie za czas urlopu szkoleniowego oraz za czas zwolnienia z całości lub części dnia pracy.</w:t>
      </w:r>
    </w:p>
    <w:p w:rsidR="00836453" w:rsidRPr="00F926F5" w:rsidRDefault="00836453" w:rsidP="00652DF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lang w:eastAsia="pl-PL"/>
        </w:rPr>
        <w:t>2. Pracodawca może dofinansować koszty podnoszenia kwalifikacji zawodowych pracowników w przypadku studiów podyplomowych lub studiów wyższych do kwoty 50% czesnego.</w:t>
      </w:r>
    </w:p>
    <w:p w:rsidR="00836453" w:rsidRPr="00F926F5" w:rsidRDefault="00836453" w:rsidP="00652DF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lang w:eastAsia="pl-PL"/>
        </w:rPr>
        <w:t>3. Kwota dofinansowania, o której mowa w ust.2, określana jest indywidualnie przez Pracodawcę.</w:t>
      </w:r>
    </w:p>
    <w:p w:rsidR="00836453" w:rsidRPr="00F926F5" w:rsidRDefault="004B3BA6" w:rsidP="00652DF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lang w:eastAsia="pl-PL"/>
        </w:rPr>
        <w:t>4</w:t>
      </w:r>
      <w:r w:rsidR="00836453" w:rsidRPr="00F926F5">
        <w:rPr>
          <w:rFonts w:ascii="Arial" w:eastAsia="Times New Roman" w:hAnsi="Arial" w:cs="Arial"/>
          <w:lang w:eastAsia="pl-PL"/>
        </w:rPr>
        <w:t>. Dofinansowanie odbywa się wyłącznie na podstawie przedstawionych oryginalnych dowodów wpłat czesnego.</w:t>
      </w:r>
    </w:p>
    <w:p w:rsidR="00836453" w:rsidRPr="00F926F5" w:rsidRDefault="004B3BA6" w:rsidP="00652DF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lang w:eastAsia="pl-PL"/>
        </w:rPr>
        <w:t>5</w:t>
      </w:r>
      <w:r w:rsidR="00836453" w:rsidRPr="00F926F5">
        <w:rPr>
          <w:rFonts w:ascii="Arial" w:eastAsia="Times New Roman" w:hAnsi="Arial" w:cs="Arial"/>
          <w:lang w:eastAsia="pl-PL"/>
        </w:rPr>
        <w:t>. Refundacja poniesionych kosztów zostanie dokonania w ciągu 30 dni po przedłożeniu dowodów wpłat za czesne.</w:t>
      </w:r>
    </w:p>
    <w:p w:rsidR="00836453" w:rsidRPr="00F926F5" w:rsidRDefault="004B3BA6" w:rsidP="00652DF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lang w:eastAsia="pl-PL"/>
        </w:rPr>
        <w:t>6</w:t>
      </w:r>
      <w:r w:rsidR="00836453" w:rsidRPr="00F926F5">
        <w:rPr>
          <w:rFonts w:ascii="Arial" w:eastAsia="Times New Roman" w:hAnsi="Arial" w:cs="Arial"/>
          <w:lang w:eastAsia="pl-PL"/>
        </w:rPr>
        <w:t xml:space="preserve">. Dofinansowanie kosztów dokształcenia nie obejmuje opłat manipulacyjnych, kosztów „wpisowego” oraz innych opłat pobieranych przez uczelnie i inne instytucje w związku </w:t>
      </w:r>
      <w:r w:rsidR="00836453" w:rsidRPr="00F926F5">
        <w:rPr>
          <w:rFonts w:ascii="Arial" w:eastAsia="Times New Roman" w:hAnsi="Arial" w:cs="Arial"/>
          <w:lang w:eastAsia="pl-PL"/>
        </w:rPr>
        <w:br/>
        <w:t>z podjęciem nauki.</w:t>
      </w:r>
    </w:p>
    <w:p w:rsidR="00836453" w:rsidRPr="00F926F5" w:rsidRDefault="004B3BA6" w:rsidP="00652DF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lang w:eastAsia="pl-PL"/>
        </w:rPr>
        <w:t>7</w:t>
      </w:r>
      <w:r w:rsidR="00836453" w:rsidRPr="00F926F5">
        <w:rPr>
          <w:rFonts w:ascii="Arial" w:eastAsia="Times New Roman" w:hAnsi="Arial" w:cs="Arial"/>
          <w:lang w:eastAsia="pl-PL"/>
        </w:rPr>
        <w:t xml:space="preserve">. Pracownik korzystający z którejkolwiek formy pomocy przedstawia pracodawcy zaświadczenie o podjęciu dokształcenia wystawione przez uczelnię lub inną instytucję. </w:t>
      </w:r>
      <w:r w:rsidR="00836453" w:rsidRPr="00F926F5">
        <w:rPr>
          <w:rFonts w:ascii="Arial" w:eastAsia="Times New Roman" w:hAnsi="Arial" w:cs="Arial"/>
          <w:lang w:eastAsia="pl-PL"/>
        </w:rPr>
        <w:br/>
        <w:t xml:space="preserve">W przypadku studiów, zaświadczenie o podjęciu dokształcenia wystawione przez uczelnię </w:t>
      </w:r>
      <w:r w:rsidR="00836453" w:rsidRPr="00F926F5">
        <w:rPr>
          <w:rFonts w:ascii="Arial" w:eastAsia="Times New Roman" w:hAnsi="Arial" w:cs="Arial"/>
          <w:lang w:eastAsia="pl-PL"/>
        </w:rPr>
        <w:lastRenderedPageBreak/>
        <w:t>lub inną instytucję należy dostarczyć najpóźniej w ciągu miesiąca od dnia rozpoczęcia każdego semestru. Brak zaświadczenia wstrzymuje przyznanie pomocy</w:t>
      </w:r>
      <w:r w:rsidR="000F50B8" w:rsidRPr="00F926F5">
        <w:rPr>
          <w:rFonts w:ascii="Arial" w:eastAsia="Times New Roman" w:hAnsi="Arial" w:cs="Arial"/>
          <w:lang w:eastAsia="pl-PL"/>
        </w:rPr>
        <w:t>,</w:t>
      </w:r>
      <w:r w:rsidR="00836453" w:rsidRPr="00F926F5">
        <w:rPr>
          <w:rFonts w:ascii="Arial" w:eastAsia="Times New Roman" w:hAnsi="Arial" w:cs="Arial"/>
          <w:lang w:eastAsia="pl-PL"/>
        </w:rPr>
        <w:t xml:space="preserve"> o której mowa </w:t>
      </w:r>
      <w:r w:rsidR="000F50B8" w:rsidRPr="00F926F5">
        <w:rPr>
          <w:rFonts w:ascii="Arial" w:eastAsia="Times New Roman" w:hAnsi="Arial" w:cs="Arial"/>
          <w:lang w:eastAsia="pl-PL"/>
        </w:rPr>
        <w:br/>
      </w:r>
      <w:r w:rsidR="00836453" w:rsidRPr="00F926F5">
        <w:rPr>
          <w:rFonts w:ascii="Arial" w:eastAsia="Times New Roman" w:hAnsi="Arial" w:cs="Arial"/>
          <w:lang w:eastAsia="pl-PL"/>
        </w:rPr>
        <w:t xml:space="preserve">w </w:t>
      </w:r>
      <w:r w:rsidRPr="00F926F5">
        <w:rPr>
          <w:rFonts w:ascii="Arial" w:eastAsia="Times New Roman" w:hAnsi="Arial" w:cs="Arial"/>
          <w:lang w:eastAsia="pl-PL"/>
        </w:rPr>
        <w:t>§ 14 pkt.2</w:t>
      </w:r>
      <w:r w:rsidR="00836453" w:rsidRPr="00F926F5">
        <w:rPr>
          <w:rFonts w:ascii="Arial" w:eastAsia="Times New Roman" w:hAnsi="Arial" w:cs="Arial"/>
          <w:lang w:eastAsia="pl-PL"/>
        </w:rPr>
        <w:t xml:space="preserve"> oraz w trybie natychm</w:t>
      </w:r>
      <w:r w:rsidRPr="00F926F5">
        <w:rPr>
          <w:rFonts w:ascii="Arial" w:eastAsia="Times New Roman" w:hAnsi="Arial" w:cs="Arial"/>
          <w:lang w:eastAsia="pl-PL"/>
        </w:rPr>
        <w:t>iastowym zastosowanie ma pkt. 8</w:t>
      </w:r>
      <w:r w:rsidR="00836453" w:rsidRPr="00F926F5">
        <w:rPr>
          <w:rFonts w:ascii="Arial" w:eastAsia="Times New Roman" w:hAnsi="Arial" w:cs="Arial"/>
          <w:lang w:eastAsia="pl-PL"/>
        </w:rPr>
        <w:t xml:space="preserve"> niniejszego regulaminu. Dofinansowanie nie przysługuje w przypadku powtarzania semestru.</w:t>
      </w:r>
    </w:p>
    <w:p w:rsidR="004B3BA6" w:rsidRPr="00F926F5" w:rsidRDefault="004B3BA6" w:rsidP="00652DF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lang w:eastAsia="pl-PL"/>
        </w:rPr>
        <w:t>8. Pracownik podnoszący kwalifikacje zawodowe:</w:t>
      </w:r>
    </w:p>
    <w:p w:rsidR="004B3BA6" w:rsidRPr="00F926F5" w:rsidRDefault="004B3BA6" w:rsidP="00652DFD">
      <w:pPr>
        <w:spacing w:after="0" w:line="360" w:lineRule="auto"/>
        <w:ind w:hanging="227"/>
        <w:jc w:val="both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lang w:eastAsia="pl-PL"/>
        </w:rPr>
        <w:t>1)  który bez uzasadnionych przyczyn nie podejmie podnoszenia kwalifikacji zawodowych albo przerwie podnoszenie tych kwalifikacji,</w:t>
      </w:r>
    </w:p>
    <w:p w:rsidR="004B3BA6" w:rsidRPr="00F926F5" w:rsidRDefault="004B3BA6" w:rsidP="00652DFD">
      <w:pPr>
        <w:spacing w:after="0" w:line="360" w:lineRule="auto"/>
        <w:ind w:hanging="227"/>
        <w:jc w:val="both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lang w:eastAsia="pl-PL"/>
        </w:rPr>
        <w:t xml:space="preserve">2)  z którym pracodawca rozwiąże stosunek pracy bez wypowiedzenia z jego winy, w trakcie podnoszenia kwalifikacji zawodowych lub po jego ukończeniu, w terminie określonym </w:t>
      </w:r>
    </w:p>
    <w:p w:rsidR="004B3BA6" w:rsidRPr="00F926F5" w:rsidRDefault="004B3BA6" w:rsidP="00652DFD">
      <w:pPr>
        <w:spacing w:after="0" w:line="360" w:lineRule="auto"/>
        <w:ind w:firstLine="227"/>
        <w:jc w:val="both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lang w:eastAsia="pl-PL"/>
        </w:rPr>
        <w:t>w umowie, o której mowa w art. 103</w:t>
      </w:r>
      <w:r w:rsidRPr="00F926F5">
        <w:rPr>
          <w:rFonts w:ascii="Arial" w:eastAsia="Times New Roman" w:hAnsi="Arial" w:cs="Arial"/>
          <w:vertAlign w:val="superscript"/>
          <w:lang w:eastAsia="pl-PL"/>
        </w:rPr>
        <w:t>4</w:t>
      </w:r>
      <w:r w:rsidRPr="00F926F5">
        <w:rPr>
          <w:rFonts w:ascii="Arial" w:eastAsia="Times New Roman" w:hAnsi="Arial" w:cs="Arial"/>
          <w:lang w:eastAsia="pl-PL"/>
        </w:rPr>
        <w:t xml:space="preserve"> KP, nie dłuższym niż 3 lata,</w:t>
      </w:r>
    </w:p>
    <w:p w:rsidR="004B3BA6" w:rsidRPr="00F926F5" w:rsidRDefault="004B3BA6" w:rsidP="00652DFD">
      <w:pPr>
        <w:spacing w:after="0" w:line="360" w:lineRule="auto"/>
        <w:ind w:hanging="227"/>
        <w:jc w:val="both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lang w:eastAsia="pl-PL"/>
        </w:rPr>
        <w:t xml:space="preserve">3)  który w okresie wskazanym w </w:t>
      </w:r>
      <w:proofErr w:type="spellStart"/>
      <w:r w:rsidRPr="00F926F5">
        <w:rPr>
          <w:rFonts w:ascii="Arial" w:eastAsia="Times New Roman" w:hAnsi="Arial" w:cs="Arial"/>
          <w:lang w:eastAsia="pl-PL"/>
        </w:rPr>
        <w:t>pkt</w:t>
      </w:r>
      <w:proofErr w:type="spellEnd"/>
      <w:r w:rsidRPr="00F926F5">
        <w:rPr>
          <w:rFonts w:ascii="Arial" w:eastAsia="Times New Roman" w:hAnsi="Arial" w:cs="Arial"/>
          <w:lang w:eastAsia="pl-PL"/>
        </w:rPr>
        <w:t xml:space="preserve"> 2 rozwiąże stosunek pracy za wypowiedzeniem, </w:t>
      </w:r>
    </w:p>
    <w:p w:rsidR="004B3BA6" w:rsidRPr="00F926F5" w:rsidRDefault="004B3BA6" w:rsidP="00652DFD">
      <w:pPr>
        <w:spacing w:after="0" w:line="360" w:lineRule="auto"/>
        <w:ind w:firstLine="227"/>
        <w:jc w:val="both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lang w:eastAsia="pl-PL"/>
        </w:rPr>
        <w:t>z wyjątkiem wypowiedzenia umowy o pracę z przyczyn określonych w art. 94</w:t>
      </w:r>
      <w:r w:rsidRPr="00F926F5">
        <w:rPr>
          <w:rFonts w:ascii="Arial" w:eastAsia="Times New Roman" w:hAnsi="Arial" w:cs="Arial"/>
          <w:vertAlign w:val="superscript"/>
          <w:lang w:eastAsia="pl-PL"/>
        </w:rPr>
        <w:t>3</w:t>
      </w:r>
      <w:r w:rsidRPr="00F926F5">
        <w:rPr>
          <w:rFonts w:ascii="Arial" w:eastAsia="Times New Roman" w:hAnsi="Arial" w:cs="Arial"/>
          <w:lang w:eastAsia="pl-PL"/>
        </w:rPr>
        <w:t xml:space="preserve"> KP,</w:t>
      </w:r>
    </w:p>
    <w:p w:rsidR="004B3BA6" w:rsidRPr="00F926F5" w:rsidRDefault="004B3BA6" w:rsidP="00652DFD">
      <w:pPr>
        <w:spacing w:after="0" w:line="360" w:lineRule="auto"/>
        <w:ind w:hanging="227"/>
        <w:jc w:val="both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lang w:eastAsia="pl-PL"/>
        </w:rPr>
        <w:t xml:space="preserve">4)  który w okresie wskazanym w </w:t>
      </w:r>
      <w:proofErr w:type="spellStart"/>
      <w:r w:rsidRPr="00F926F5">
        <w:rPr>
          <w:rFonts w:ascii="Arial" w:eastAsia="Times New Roman" w:hAnsi="Arial" w:cs="Arial"/>
          <w:lang w:eastAsia="pl-PL"/>
        </w:rPr>
        <w:t>pkt</w:t>
      </w:r>
      <w:proofErr w:type="spellEnd"/>
      <w:r w:rsidRPr="00F926F5">
        <w:rPr>
          <w:rFonts w:ascii="Arial" w:eastAsia="Times New Roman" w:hAnsi="Arial" w:cs="Arial"/>
          <w:lang w:eastAsia="pl-PL"/>
        </w:rPr>
        <w:t xml:space="preserve"> 2 rozwiąże stosunek pracy bez wypowiedzenia </w:t>
      </w:r>
      <w:r w:rsidRPr="00F926F5">
        <w:rPr>
          <w:rFonts w:ascii="Arial" w:eastAsia="Times New Roman" w:hAnsi="Arial" w:cs="Arial"/>
          <w:lang w:eastAsia="pl-PL"/>
        </w:rPr>
        <w:br/>
        <w:t>na podstawie art. 55 KP lub art. 94</w:t>
      </w:r>
      <w:r w:rsidRPr="00F926F5">
        <w:rPr>
          <w:rFonts w:ascii="Arial" w:eastAsia="Times New Roman" w:hAnsi="Arial" w:cs="Arial"/>
          <w:vertAlign w:val="superscript"/>
          <w:lang w:eastAsia="pl-PL"/>
        </w:rPr>
        <w:t>3</w:t>
      </w:r>
      <w:r w:rsidRPr="00F926F5">
        <w:rPr>
          <w:rFonts w:ascii="Arial" w:eastAsia="Times New Roman" w:hAnsi="Arial" w:cs="Arial"/>
          <w:lang w:eastAsia="pl-PL"/>
        </w:rPr>
        <w:t xml:space="preserve"> KP, mimo braku przyczyn określonych w tych przepisach</w:t>
      </w:r>
    </w:p>
    <w:p w:rsidR="004B3BA6" w:rsidRPr="00F926F5" w:rsidRDefault="004B3BA6" w:rsidP="00652DFD">
      <w:pPr>
        <w:spacing w:after="0" w:line="360" w:lineRule="auto"/>
        <w:ind w:hanging="113"/>
        <w:jc w:val="both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lang w:eastAsia="pl-PL"/>
        </w:rPr>
        <w:t>-  jest obowiązany do zwrotu kosztów poniesionych przez pracodawcę na ten cel z tytułu dofinansowania, w wysokości proporcjonalnej do okresu zatrudnienia po ukończeniu podnoszenia kwalifikacji zawodowych lub okresu zatrudnienia w czasie ich podnoszenia.</w:t>
      </w:r>
    </w:p>
    <w:p w:rsidR="004B3BA6" w:rsidRPr="00F926F5" w:rsidRDefault="004B3BA6" w:rsidP="00652DF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lang w:eastAsia="pl-PL"/>
        </w:rPr>
        <w:t>9. Jeśli pracownik będzie w tym samym czasie korzystał z więcej niż jednej formy dokształcenia lub doskonalenia zawodowego, proponowane świadczenia mogą być przyznane tylko do jednej, wybranej przez pracownika formy dokształcenia lub doskonalenia.</w:t>
      </w:r>
    </w:p>
    <w:p w:rsidR="00836453" w:rsidRPr="00F926F5" w:rsidRDefault="004B3BA6" w:rsidP="00652DF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lang w:eastAsia="pl-PL"/>
        </w:rPr>
        <w:t>10</w:t>
      </w:r>
      <w:r w:rsidR="00836453" w:rsidRPr="00F926F5">
        <w:rPr>
          <w:rFonts w:ascii="Arial" w:eastAsia="Times New Roman" w:hAnsi="Arial" w:cs="Arial"/>
          <w:lang w:eastAsia="pl-PL"/>
        </w:rPr>
        <w:t xml:space="preserve">. Pracownik korzystający z dofinansowania, po ukończeniu nauki, zobowiązany jest przedstawić pracodawcy odpowiednio dyplom, świadectwo, zaświadczenie lub certyfikat wystawiony przez uczelnię lub inną instytucję, w terminie nie dłuższym niż 30 dni </w:t>
      </w:r>
      <w:r w:rsidR="00836453" w:rsidRPr="00F926F5">
        <w:rPr>
          <w:rFonts w:ascii="Arial" w:eastAsia="Times New Roman" w:hAnsi="Arial" w:cs="Arial"/>
          <w:lang w:eastAsia="pl-PL"/>
        </w:rPr>
        <w:br/>
        <w:t>od dnia zakończenia nauki.</w:t>
      </w:r>
    </w:p>
    <w:p w:rsidR="00836453" w:rsidRPr="00F926F5" w:rsidRDefault="00836453" w:rsidP="00652DF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b/>
          <w:bCs/>
          <w:lang w:eastAsia="pl-PL"/>
        </w:rPr>
        <w:t>§15</w:t>
      </w:r>
      <w:r w:rsidRPr="00F926F5">
        <w:rPr>
          <w:rFonts w:ascii="Arial" w:eastAsia="Times New Roman" w:hAnsi="Arial" w:cs="Arial"/>
          <w:lang w:eastAsia="pl-PL"/>
        </w:rPr>
        <w:t xml:space="preserve">. Prawa i obowiązki pracowników podnoszących kwalifikacje zawodowe za zgodą lub </w:t>
      </w:r>
      <w:r w:rsidR="00B43385" w:rsidRPr="00F926F5">
        <w:rPr>
          <w:rFonts w:ascii="Arial" w:eastAsia="Times New Roman" w:hAnsi="Arial" w:cs="Arial"/>
          <w:lang w:eastAsia="pl-PL"/>
        </w:rPr>
        <w:br/>
      </w:r>
      <w:r w:rsidRPr="00F926F5">
        <w:rPr>
          <w:rFonts w:ascii="Arial" w:eastAsia="Times New Roman" w:hAnsi="Arial" w:cs="Arial"/>
          <w:lang w:eastAsia="pl-PL"/>
        </w:rPr>
        <w:t>z inicjatywy Pracodawcy, w zakresie nieuregulowanym niniejszym regulaminem określają przepisy Kodeksu pracy.</w:t>
      </w:r>
    </w:p>
    <w:p w:rsidR="00836453" w:rsidRPr="00F926F5" w:rsidRDefault="00836453" w:rsidP="00652DF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b/>
          <w:bCs/>
          <w:lang w:eastAsia="pl-PL"/>
        </w:rPr>
        <w:t>§16</w:t>
      </w:r>
      <w:r w:rsidRPr="00F926F5">
        <w:rPr>
          <w:rFonts w:ascii="Arial" w:eastAsia="Times New Roman" w:hAnsi="Arial" w:cs="Arial"/>
          <w:lang w:eastAsia="pl-PL"/>
        </w:rPr>
        <w:t>. Wykonanie zarządzenia powierza się Sekretarzowi Gminy.</w:t>
      </w:r>
    </w:p>
    <w:p w:rsidR="00836453" w:rsidRPr="00F926F5" w:rsidRDefault="00836453" w:rsidP="00652DF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b/>
          <w:bCs/>
          <w:lang w:eastAsia="pl-PL"/>
        </w:rPr>
        <w:t>§17</w:t>
      </w:r>
      <w:r w:rsidRPr="00F926F5">
        <w:rPr>
          <w:rFonts w:ascii="Arial" w:eastAsia="Times New Roman" w:hAnsi="Arial" w:cs="Arial"/>
          <w:lang w:eastAsia="pl-PL"/>
        </w:rPr>
        <w:t>.1. Zarządzenie wchodzi w życie z dniem podpisania.</w:t>
      </w:r>
      <w:r w:rsidRPr="00F926F5">
        <w:rPr>
          <w:rFonts w:ascii="Arial" w:eastAsia="Times New Roman" w:hAnsi="Arial" w:cs="Arial"/>
          <w:lang w:eastAsia="pl-PL"/>
        </w:rPr>
        <w:br/>
        <w:t>2. Zarządzenie podlega podaniu do publicznej wiadomości poprzez ogłoszenie w Biuletynie Informacji Publicznej Urzędu Gminy Lubanie.</w:t>
      </w:r>
    </w:p>
    <w:p w:rsidR="004B3BA6" w:rsidRPr="00F926F5" w:rsidRDefault="004B3BA6" w:rsidP="00652DF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4B3BA6" w:rsidRPr="00F926F5" w:rsidRDefault="004B3BA6" w:rsidP="00652DF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4B3BA6" w:rsidRPr="00F926F5" w:rsidRDefault="004B3BA6" w:rsidP="00652DF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4B3BA6" w:rsidRPr="00F926F5" w:rsidRDefault="004B3BA6" w:rsidP="00652DF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4B3BA6" w:rsidRPr="00F926F5" w:rsidRDefault="004B3BA6" w:rsidP="00652DF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4B3BA6" w:rsidRPr="00F926F5" w:rsidRDefault="004B3BA6" w:rsidP="00652DF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4B3BA6" w:rsidRPr="00F926F5" w:rsidRDefault="004B3BA6" w:rsidP="00652DF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4B3BA6" w:rsidRPr="00F926F5" w:rsidRDefault="004B3BA6" w:rsidP="00652DF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4B3BA6" w:rsidRPr="00F926F5" w:rsidRDefault="004B3BA6" w:rsidP="00652DF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4B3BA6" w:rsidRPr="00F926F5" w:rsidRDefault="004B3BA6" w:rsidP="00652DF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4B3BA6" w:rsidRPr="00F926F5" w:rsidRDefault="004B3BA6" w:rsidP="00652DF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4B3BA6" w:rsidRPr="00F926F5" w:rsidRDefault="004B3BA6" w:rsidP="00652DF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4B3BA6" w:rsidRPr="00F926F5" w:rsidRDefault="004B3BA6" w:rsidP="00652DF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4B3BA6" w:rsidRPr="00F926F5" w:rsidRDefault="004B3BA6" w:rsidP="00652DF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4B3BA6" w:rsidRPr="00F926F5" w:rsidRDefault="004B3BA6" w:rsidP="00652DF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4B3BA6" w:rsidRPr="00F926F5" w:rsidRDefault="004B3BA6" w:rsidP="00652DF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4B3BA6" w:rsidRPr="00F926F5" w:rsidRDefault="004B3BA6" w:rsidP="00652DF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4B3BA6" w:rsidRPr="00F926F5" w:rsidRDefault="004B3BA6" w:rsidP="00652DF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836453" w:rsidRPr="00F926F5" w:rsidRDefault="00836453" w:rsidP="00B43385">
      <w:pPr>
        <w:spacing w:after="0" w:line="360" w:lineRule="auto"/>
        <w:jc w:val="right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lang w:eastAsia="pl-PL"/>
        </w:rPr>
        <w:t>Załącznik nr 1 </w:t>
      </w:r>
    </w:p>
    <w:p w:rsidR="00836453" w:rsidRPr="00F926F5" w:rsidRDefault="00836453" w:rsidP="00B43385">
      <w:pPr>
        <w:spacing w:after="0" w:line="360" w:lineRule="auto"/>
        <w:jc w:val="right"/>
        <w:outlineLvl w:val="0"/>
        <w:rPr>
          <w:rFonts w:ascii="Arial" w:eastAsia="Times New Roman" w:hAnsi="Arial" w:cs="Arial"/>
          <w:b/>
          <w:bCs/>
          <w:kern w:val="36"/>
          <w:lang w:eastAsia="pl-PL"/>
        </w:rPr>
      </w:pPr>
      <w:r w:rsidRPr="00F926F5">
        <w:rPr>
          <w:rFonts w:ascii="Arial" w:eastAsia="Times New Roman" w:hAnsi="Arial" w:cs="Arial"/>
          <w:lang w:eastAsia="pl-PL"/>
        </w:rPr>
        <w:t xml:space="preserve">do regulaminu </w:t>
      </w:r>
    </w:p>
    <w:p w:rsidR="00836453" w:rsidRPr="00F926F5" w:rsidRDefault="00836453" w:rsidP="00B43385">
      <w:pPr>
        <w:spacing w:after="0" w:line="360" w:lineRule="auto"/>
        <w:jc w:val="right"/>
        <w:outlineLvl w:val="0"/>
        <w:rPr>
          <w:rFonts w:ascii="Arial" w:eastAsia="Times New Roman" w:hAnsi="Arial" w:cs="Arial"/>
          <w:b/>
          <w:bCs/>
          <w:kern w:val="36"/>
          <w:lang w:eastAsia="pl-PL"/>
        </w:rPr>
      </w:pPr>
      <w:r w:rsidRPr="00F926F5">
        <w:rPr>
          <w:rFonts w:ascii="Arial" w:eastAsia="Times New Roman" w:hAnsi="Arial" w:cs="Arial"/>
          <w:b/>
          <w:bCs/>
          <w:kern w:val="36"/>
          <w:lang w:eastAsia="pl-PL"/>
        </w:rPr>
        <w:t xml:space="preserve">podnoszenia kwalifikacji zawodowych </w:t>
      </w:r>
    </w:p>
    <w:p w:rsidR="00836453" w:rsidRPr="00F926F5" w:rsidRDefault="00836453" w:rsidP="00B43385">
      <w:pPr>
        <w:spacing w:after="0" w:line="360" w:lineRule="auto"/>
        <w:jc w:val="right"/>
        <w:outlineLvl w:val="0"/>
        <w:rPr>
          <w:rFonts w:ascii="Arial" w:eastAsia="Times New Roman" w:hAnsi="Arial" w:cs="Arial"/>
          <w:b/>
          <w:bCs/>
          <w:kern w:val="36"/>
          <w:lang w:eastAsia="pl-PL"/>
        </w:rPr>
      </w:pPr>
      <w:r w:rsidRPr="00F926F5">
        <w:rPr>
          <w:rFonts w:ascii="Arial" w:eastAsia="Times New Roman" w:hAnsi="Arial" w:cs="Arial"/>
          <w:b/>
          <w:bCs/>
          <w:kern w:val="36"/>
          <w:lang w:eastAsia="pl-PL"/>
        </w:rPr>
        <w:t>pracowników Urzędu Gminy Lubanie</w:t>
      </w:r>
    </w:p>
    <w:p w:rsidR="00836453" w:rsidRPr="00F926F5" w:rsidRDefault="00836453" w:rsidP="00652DF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836453" w:rsidRPr="00F926F5" w:rsidRDefault="00836453" w:rsidP="00652DFD">
      <w:pPr>
        <w:spacing w:after="0" w:line="360" w:lineRule="auto"/>
        <w:ind w:firstLine="227"/>
        <w:jc w:val="both"/>
        <w:rPr>
          <w:rFonts w:ascii="Arial" w:eastAsia="Times New Roman" w:hAnsi="Arial" w:cs="Arial"/>
          <w:lang w:eastAsia="pl-PL"/>
        </w:rPr>
      </w:pPr>
    </w:p>
    <w:p w:rsidR="00836453" w:rsidRPr="00F926F5" w:rsidRDefault="00836453" w:rsidP="00652DFD">
      <w:pPr>
        <w:spacing w:after="0" w:line="360" w:lineRule="auto"/>
        <w:ind w:firstLine="227"/>
        <w:jc w:val="both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lang w:eastAsia="pl-PL"/>
        </w:rPr>
        <w:t>Imię i nazwisko pracownika ………………………………………………………….…………</w:t>
      </w:r>
    </w:p>
    <w:p w:rsidR="00652DFD" w:rsidRPr="00F926F5" w:rsidRDefault="00652DFD" w:rsidP="00652DFD">
      <w:pPr>
        <w:spacing w:after="0" w:line="360" w:lineRule="auto"/>
        <w:ind w:firstLine="227"/>
        <w:jc w:val="both"/>
        <w:rPr>
          <w:rFonts w:ascii="Arial" w:eastAsia="Times New Roman" w:hAnsi="Arial" w:cs="Arial"/>
          <w:lang w:eastAsia="pl-PL"/>
        </w:rPr>
      </w:pPr>
    </w:p>
    <w:p w:rsidR="00836453" w:rsidRPr="00F926F5" w:rsidRDefault="00836453" w:rsidP="00652DFD">
      <w:pPr>
        <w:spacing w:after="0" w:line="360" w:lineRule="auto"/>
        <w:ind w:firstLine="227"/>
        <w:jc w:val="both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lang w:eastAsia="pl-PL"/>
        </w:rPr>
        <w:t>Stanowisko, na którym zatrudniony jest pracownik……………………………………………..</w:t>
      </w:r>
    </w:p>
    <w:p w:rsidR="00836453" w:rsidRPr="00F926F5" w:rsidRDefault="00836453" w:rsidP="00652DFD">
      <w:pPr>
        <w:spacing w:after="0" w:line="360" w:lineRule="auto"/>
        <w:ind w:firstLine="227"/>
        <w:jc w:val="both"/>
        <w:rPr>
          <w:rFonts w:ascii="Arial" w:eastAsia="Times New Roman" w:hAnsi="Arial" w:cs="Arial"/>
          <w:lang w:eastAsia="pl-PL"/>
        </w:rPr>
      </w:pPr>
    </w:p>
    <w:p w:rsidR="00836453" w:rsidRPr="00F926F5" w:rsidRDefault="00836453" w:rsidP="00652DFD">
      <w:pPr>
        <w:spacing w:after="0" w:line="360" w:lineRule="auto"/>
        <w:ind w:firstLine="227"/>
        <w:jc w:val="both"/>
        <w:rPr>
          <w:rFonts w:ascii="Arial" w:eastAsia="Times New Roman" w:hAnsi="Arial" w:cs="Arial"/>
          <w:lang w:eastAsia="pl-PL"/>
        </w:rPr>
      </w:pPr>
    </w:p>
    <w:p w:rsidR="00B43385" w:rsidRPr="00F926F5" w:rsidRDefault="00B43385" w:rsidP="00652DFD">
      <w:pPr>
        <w:spacing w:after="0" w:line="360" w:lineRule="auto"/>
        <w:ind w:firstLine="227"/>
        <w:jc w:val="both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lang w:eastAsia="pl-PL"/>
        </w:rPr>
        <w:tab/>
      </w:r>
      <w:r w:rsidRPr="00F926F5">
        <w:rPr>
          <w:rFonts w:ascii="Arial" w:eastAsia="Times New Roman" w:hAnsi="Arial" w:cs="Arial"/>
          <w:lang w:eastAsia="pl-PL"/>
        </w:rPr>
        <w:tab/>
      </w:r>
      <w:r w:rsidRPr="00F926F5">
        <w:rPr>
          <w:rFonts w:ascii="Arial" w:eastAsia="Times New Roman" w:hAnsi="Arial" w:cs="Arial"/>
          <w:lang w:eastAsia="pl-PL"/>
        </w:rPr>
        <w:tab/>
      </w:r>
      <w:r w:rsidRPr="00F926F5">
        <w:rPr>
          <w:rFonts w:ascii="Arial" w:eastAsia="Times New Roman" w:hAnsi="Arial" w:cs="Arial"/>
          <w:lang w:eastAsia="pl-PL"/>
        </w:rPr>
        <w:tab/>
      </w:r>
      <w:r w:rsidRPr="00F926F5">
        <w:rPr>
          <w:rFonts w:ascii="Arial" w:eastAsia="Times New Roman" w:hAnsi="Arial" w:cs="Arial"/>
          <w:lang w:eastAsia="pl-PL"/>
        </w:rPr>
        <w:tab/>
      </w:r>
      <w:r w:rsidRPr="00F926F5">
        <w:rPr>
          <w:rFonts w:ascii="Arial" w:eastAsia="Times New Roman" w:hAnsi="Arial" w:cs="Arial"/>
          <w:lang w:eastAsia="pl-PL"/>
        </w:rPr>
        <w:tab/>
      </w:r>
      <w:r w:rsidRPr="00F926F5">
        <w:rPr>
          <w:rFonts w:ascii="Arial" w:eastAsia="Times New Roman" w:hAnsi="Arial" w:cs="Arial"/>
          <w:lang w:eastAsia="pl-PL"/>
        </w:rPr>
        <w:tab/>
      </w:r>
      <w:r w:rsidRPr="00F926F5">
        <w:rPr>
          <w:rFonts w:ascii="Arial" w:eastAsia="Times New Roman" w:hAnsi="Arial" w:cs="Arial"/>
          <w:lang w:eastAsia="pl-PL"/>
        </w:rPr>
        <w:tab/>
      </w:r>
      <w:r w:rsidRPr="00F926F5">
        <w:rPr>
          <w:rFonts w:ascii="Arial" w:eastAsia="Times New Roman" w:hAnsi="Arial" w:cs="Arial"/>
          <w:lang w:eastAsia="pl-PL"/>
        </w:rPr>
        <w:tab/>
        <w:t>……………………………………</w:t>
      </w:r>
    </w:p>
    <w:p w:rsidR="00B43385" w:rsidRPr="00F926F5" w:rsidRDefault="00B43385" w:rsidP="00652DFD">
      <w:pPr>
        <w:spacing w:after="0" w:line="360" w:lineRule="auto"/>
        <w:ind w:firstLine="227"/>
        <w:jc w:val="both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lang w:eastAsia="pl-PL"/>
        </w:rPr>
        <w:tab/>
      </w:r>
      <w:r w:rsidRPr="00F926F5">
        <w:rPr>
          <w:rFonts w:ascii="Arial" w:eastAsia="Times New Roman" w:hAnsi="Arial" w:cs="Arial"/>
          <w:lang w:eastAsia="pl-PL"/>
        </w:rPr>
        <w:tab/>
      </w:r>
      <w:r w:rsidRPr="00F926F5">
        <w:rPr>
          <w:rFonts w:ascii="Arial" w:eastAsia="Times New Roman" w:hAnsi="Arial" w:cs="Arial"/>
          <w:lang w:eastAsia="pl-PL"/>
        </w:rPr>
        <w:tab/>
      </w:r>
      <w:r w:rsidRPr="00F926F5">
        <w:rPr>
          <w:rFonts w:ascii="Arial" w:eastAsia="Times New Roman" w:hAnsi="Arial" w:cs="Arial"/>
          <w:lang w:eastAsia="pl-PL"/>
        </w:rPr>
        <w:tab/>
      </w:r>
      <w:r w:rsidRPr="00F926F5">
        <w:rPr>
          <w:rFonts w:ascii="Arial" w:eastAsia="Times New Roman" w:hAnsi="Arial" w:cs="Arial"/>
          <w:lang w:eastAsia="pl-PL"/>
        </w:rPr>
        <w:tab/>
      </w:r>
      <w:r w:rsidRPr="00F926F5">
        <w:rPr>
          <w:rFonts w:ascii="Arial" w:eastAsia="Times New Roman" w:hAnsi="Arial" w:cs="Arial"/>
          <w:lang w:eastAsia="pl-PL"/>
        </w:rPr>
        <w:tab/>
      </w:r>
      <w:r w:rsidRPr="00F926F5">
        <w:rPr>
          <w:rFonts w:ascii="Arial" w:eastAsia="Times New Roman" w:hAnsi="Arial" w:cs="Arial"/>
          <w:lang w:eastAsia="pl-PL"/>
        </w:rPr>
        <w:tab/>
      </w:r>
      <w:r w:rsidRPr="00F926F5">
        <w:rPr>
          <w:rFonts w:ascii="Arial" w:eastAsia="Times New Roman" w:hAnsi="Arial" w:cs="Arial"/>
          <w:lang w:eastAsia="pl-PL"/>
        </w:rPr>
        <w:tab/>
      </w:r>
      <w:r w:rsidRPr="00F926F5">
        <w:rPr>
          <w:rFonts w:ascii="Arial" w:eastAsia="Times New Roman" w:hAnsi="Arial" w:cs="Arial"/>
          <w:lang w:eastAsia="pl-PL"/>
        </w:rPr>
        <w:tab/>
        <w:t>……………………………………</w:t>
      </w:r>
    </w:p>
    <w:p w:rsidR="00B43385" w:rsidRPr="00F926F5" w:rsidRDefault="00B43385" w:rsidP="00652DFD">
      <w:pPr>
        <w:spacing w:after="0" w:line="360" w:lineRule="auto"/>
        <w:ind w:firstLine="227"/>
        <w:jc w:val="both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lang w:eastAsia="pl-PL"/>
        </w:rPr>
        <w:tab/>
      </w:r>
      <w:r w:rsidRPr="00F926F5">
        <w:rPr>
          <w:rFonts w:ascii="Arial" w:eastAsia="Times New Roman" w:hAnsi="Arial" w:cs="Arial"/>
          <w:lang w:eastAsia="pl-PL"/>
        </w:rPr>
        <w:tab/>
      </w:r>
      <w:r w:rsidRPr="00F926F5">
        <w:rPr>
          <w:rFonts w:ascii="Arial" w:eastAsia="Times New Roman" w:hAnsi="Arial" w:cs="Arial"/>
          <w:lang w:eastAsia="pl-PL"/>
        </w:rPr>
        <w:tab/>
      </w:r>
      <w:r w:rsidRPr="00F926F5">
        <w:rPr>
          <w:rFonts w:ascii="Arial" w:eastAsia="Times New Roman" w:hAnsi="Arial" w:cs="Arial"/>
          <w:lang w:eastAsia="pl-PL"/>
        </w:rPr>
        <w:tab/>
      </w:r>
      <w:r w:rsidRPr="00F926F5">
        <w:rPr>
          <w:rFonts w:ascii="Arial" w:eastAsia="Times New Roman" w:hAnsi="Arial" w:cs="Arial"/>
          <w:lang w:eastAsia="pl-PL"/>
        </w:rPr>
        <w:tab/>
      </w:r>
      <w:r w:rsidRPr="00F926F5">
        <w:rPr>
          <w:rFonts w:ascii="Arial" w:eastAsia="Times New Roman" w:hAnsi="Arial" w:cs="Arial"/>
          <w:lang w:eastAsia="pl-PL"/>
        </w:rPr>
        <w:tab/>
      </w:r>
      <w:r w:rsidRPr="00F926F5">
        <w:rPr>
          <w:rFonts w:ascii="Arial" w:eastAsia="Times New Roman" w:hAnsi="Arial" w:cs="Arial"/>
          <w:lang w:eastAsia="pl-PL"/>
        </w:rPr>
        <w:tab/>
      </w:r>
      <w:r w:rsidRPr="00F926F5">
        <w:rPr>
          <w:rFonts w:ascii="Arial" w:eastAsia="Times New Roman" w:hAnsi="Arial" w:cs="Arial"/>
          <w:lang w:eastAsia="pl-PL"/>
        </w:rPr>
        <w:tab/>
      </w:r>
      <w:r w:rsidRPr="00F926F5">
        <w:rPr>
          <w:rFonts w:ascii="Arial" w:eastAsia="Times New Roman" w:hAnsi="Arial" w:cs="Arial"/>
          <w:lang w:eastAsia="pl-PL"/>
        </w:rPr>
        <w:tab/>
      </w:r>
      <w:r w:rsidRPr="00F926F5">
        <w:rPr>
          <w:rFonts w:ascii="Arial" w:eastAsia="Times New Roman" w:hAnsi="Arial" w:cs="Arial"/>
          <w:lang w:eastAsia="pl-PL"/>
        </w:rPr>
        <w:tab/>
        <w:t>(dane Pracodawcy)</w:t>
      </w:r>
    </w:p>
    <w:p w:rsidR="00B43385" w:rsidRPr="00F926F5" w:rsidRDefault="00B43385" w:rsidP="00B43385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B43385" w:rsidRPr="00F926F5" w:rsidRDefault="00B43385" w:rsidP="00652DFD">
      <w:pPr>
        <w:spacing w:after="0" w:line="360" w:lineRule="auto"/>
        <w:ind w:firstLine="227"/>
        <w:jc w:val="both"/>
        <w:rPr>
          <w:rFonts w:ascii="Arial" w:eastAsia="Times New Roman" w:hAnsi="Arial" w:cs="Arial"/>
          <w:lang w:eastAsia="pl-PL"/>
        </w:rPr>
      </w:pPr>
    </w:p>
    <w:p w:rsidR="00836453" w:rsidRPr="00F926F5" w:rsidRDefault="00836453" w:rsidP="00652DFD">
      <w:pPr>
        <w:spacing w:after="0" w:line="360" w:lineRule="auto"/>
        <w:ind w:firstLine="227"/>
        <w:jc w:val="both"/>
        <w:rPr>
          <w:rFonts w:ascii="Arial" w:eastAsia="Times New Roman" w:hAnsi="Arial" w:cs="Arial"/>
          <w:b/>
          <w:lang w:eastAsia="pl-PL"/>
        </w:rPr>
      </w:pPr>
      <w:r w:rsidRPr="00F926F5">
        <w:rPr>
          <w:rFonts w:ascii="Arial" w:eastAsia="Times New Roman" w:hAnsi="Arial" w:cs="Arial"/>
          <w:b/>
          <w:lang w:eastAsia="pl-PL"/>
        </w:rPr>
        <w:t>Wniosek o uzyskanie zgody Pracodawcy na podnoszenie kwalifikacji zawodowych</w:t>
      </w:r>
    </w:p>
    <w:p w:rsidR="00836453" w:rsidRPr="00F926F5" w:rsidRDefault="00836453" w:rsidP="00652DFD">
      <w:pPr>
        <w:spacing w:after="0" w:line="360" w:lineRule="auto"/>
        <w:ind w:firstLine="227"/>
        <w:jc w:val="both"/>
        <w:rPr>
          <w:rFonts w:ascii="Arial" w:eastAsia="Times New Roman" w:hAnsi="Arial" w:cs="Arial"/>
          <w:lang w:eastAsia="pl-PL"/>
        </w:rPr>
      </w:pPr>
    </w:p>
    <w:p w:rsidR="00836453" w:rsidRPr="00F926F5" w:rsidRDefault="00836453" w:rsidP="00B43385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lang w:eastAsia="pl-PL"/>
        </w:rPr>
        <w:t xml:space="preserve">1. Forma </w:t>
      </w:r>
      <w:r w:rsidR="00986230" w:rsidRPr="00F926F5">
        <w:rPr>
          <w:rFonts w:ascii="Arial" w:eastAsia="Times New Roman" w:hAnsi="Arial" w:cs="Arial"/>
          <w:lang w:eastAsia="pl-PL"/>
        </w:rPr>
        <w:t>podniesienia kwalifikacji zawodowych</w:t>
      </w:r>
      <w:r w:rsidRPr="00F926F5">
        <w:rPr>
          <w:rFonts w:ascii="Arial" w:eastAsia="Times New Roman" w:hAnsi="Arial" w:cs="Arial"/>
          <w:lang w:eastAsia="pl-PL"/>
        </w:rPr>
        <w:t xml:space="preserve"> (rodzaj studiów, kierunek, uczelnia) ..................................................................................................................................…….…..……………………………………………………………………………………………...………………………………………………………</w:t>
      </w:r>
    </w:p>
    <w:p w:rsidR="00836453" w:rsidRPr="00F926F5" w:rsidRDefault="00836453" w:rsidP="00B43385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lang w:eastAsia="pl-PL"/>
        </w:rPr>
        <w:lastRenderedPageBreak/>
        <w:t xml:space="preserve">2. Planowany termin </w:t>
      </w:r>
      <w:r w:rsidR="00986230" w:rsidRPr="00F926F5">
        <w:rPr>
          <w:rFonts w:ascii="Arial" w:eastAsia="Times New Roman" w:hAnsi="Arial" w:cs="Arial"/>
          <w:lang w:eastAsia="pl-PL"/>
        </w:rPr>
        <w:t>podniesienia kwalifikacji zawodowych</w:t>
      </w:r>
      <w:r w:rsidRPr="00F926F5">
        <w:rPr>
          <w:rFonts w:ascii="Arial" w:eastAsia="Times New Roman" w:hAnsi="Arial" w:cs="Arial"/>
          <w:lang w:eastAsia="pl-PL"/>
        </w:rPr>
        <w:t xml:space="preserve"> (data rozpoczęcia nauki, okres jej trwania, planowane zakończenia):</w:t>
      </w:r>
    </w:p>
    <w:p w:rsidR="00836453" w:rsidRPr="00F926F5" w:rsidRDefault="00836453" w:rsidP="00652DFD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……………………………………………………………………………………………...………………………………………………</w:t>
      </w:r>
    </w:p>
    <w:p w:rsidR="00836453" w:rsidRPr="00F926F5" w:rsidRDefault="00836453" w:rsidP="00B43385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lang w:eastAsia="pl-PL"/>
        </w:rPr>
        <w:t>3. Koszt: …………………………………………………………………………..………………………</w:t>
      </w:r>
    </w:p>
    <w:p w:rsidR="00836453" w:rsidRPr="00F926F5" w:rsidRDefault="00836453" w:rsidP="00652DFD">
      <w:pPr>
        <w:spacing w:after="0" w:line="360" w:lineRule="auto"/>
        <w:ind w:firstLine="227"/>
        <w:jc w:val="both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lang w:eastAsia="pl-PL"/>
        </w:rPr>
        <w:t xml:space="preserve">Uzasadnienie wyboru formy </w:t>
      </w:r>
      <w:r w:rsidR="00986230" w:rsidRPr="00F926F5">
        <w:rPr>
          <w:rFonts w:ascii="Arial" w:eastAsia="Times New Roman" w:hAnsi="Arial" w:cs="Arial"/>
          <w:lang w:eastAsia="pl-PL"/>
        </w:rPr>
        <w:t>podniesienia kwalifikacji zawodowych</w:t>
      </w:r>
      <w:r w:rsidRPr="00F926F5">
        <w:rPr>
          <w:rFonts w:ascii="Arial" w:eastAsia="Times New Roman" w:hAnsi="Arial" w:cs="Arial"/>
          <w:lang w:eastAsia="pl-PL"/>
        </w:rPr>
        <w:t xml:space="preserve">: </w:t>
      </w:r>
    </w:p>
    <w:p w:rsidR="00836453" w:rsidRPr="00F926F5" w:rsidRDefault="00836453" w:rsidP="00652DFD">
      <w:pPr>
        <w:spacing w:after="0" w:line="360" w:lineRule="auto"/>
        <w:ind w:firstLine="227"/>
        <w:jc w:val="both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lang w:eastAsia="pl-PL"/>
        </w:rPr>
        <w:t>…………………………………………………………………………….................…</w:t>
      </w:r>
      <w:r w:rsidR="00652DFD" w:rsidRPr="00F926F5">
        <w:rPr>
          <w:rFonts w:ascii="Arial" w:eastAsia="Times New Roman" w:hAnsi="Arial" w:cs="Arial"/>
          <w:lang w:eastAsia="pl-PL"/>
        </w:rPr>
        <w:t>……………………</w:t>
      </w:r>
      <w:r w:rsidRPr="00F926F5">
        <w:rPr>
          <w:rFonts w:ascii="Arial" w:eastAsia="Times New Roman" w:hAnsi="Arial" w:cs="Arial"/>
          <w:lang w:eastAsia="pl-PL"/>
        </w:rPr>
        <w:t>………………………</w:t>
      </w:r>
    </w:p>
    <w:p w:rsidR="00836453" w:rsidRPr="00F926F5" w:rsidRDefault="00836453" w:rsidP="00652DFD">
      <w:pPr>
        <w:spacing w:after="0" w:line="360" w:lineRule="auto"/>
        <w:ind w:firstLine="227"/>
        <w:jc w:val="both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……………………………………………………………………………………….................……</w:t>
      </w:r>
      <w:r w:rsidR="00652DFD" w:rsidRPr="00F926F5">
        <w:rPr>
          <w:rFonts w:ascii="Arial" w:eastAsia="Times New Roman" w:hAnsi="Arial" w:cs="Arial"/>
          <w:lang w:eastAsia="pl-PL"/>
        </w:rPr>
        <w:t>……………………</w:t>
      </w:r>
      <w:r w:rsidRPr="00F926F5">
        <w:rPr>
          <w:rFonts w:ascii="Arial" w:eastAsia="Times New Roman" w:hAnsi="Arial" w:cs="Arial"/>
          <w:lang w:eastAsia="pl-PL"/>
        </w:rPr>
        <w:t>…………</w:t>
      </w:r>
    </w:p>
    <w:p w:rsidR="00836453" w:rsidRPr="00F926F5" w:rsidRDefault="00836453" w:rsidP="00652DFD">
      <w:pPr>
        <w:spacing w:after="0" w:line="360" w:lineRule="auto"/>
        <w:ind w:firstLine="227"/>
        <w:jc w:val="both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lang w:eastAsia="pl-PL"/>
        </w:rPr>
        <w:t>…………………………………………………………………………………...</w:t>
      </w:r>
      <w:r w:rsidR="00652DFD" w:rsidRPr="00F926F5">
        <w:rPr>
          <w:rFonts w:ascii="Arial" w:eastAsia="Times New Roman" w:hAnsi="Arial" w:cs="Arial"/>
          <w:lang w:eastAsia="pl-PL"/>
        </w:rPr>
        <w:t>......................</w:t>
      </w:r>
      <w:r w:rsidRPr="00F926F5">
        <w:rPr>
          <w:rFonts w:ascii="Arial" w:eastAsia="Times New Roman" w:hAnsi="Arial" w:cs="Arial"/>
          <w:lang w:eastAsia="pl-PL"/>
        </w:rPr>
        <w:t>..............……………………</w:t>
      </w:r>
    </w:p>
    <w:p w:rsidR="00836453" w:rsidRPr="00F926F5" w:rsidRDefault="00836453" w:rsidP="00652DFD">
      <w:pPr>
        <w:spacing w:after="0" w:line="360" w:lineRule="auto"/>
        <w:ind w:firstLine="227"/>
        <w:jc w:val="both"/>
        <w:rPr>
          <w:rFonts w:ascii="Arial" w:eastAsia="Times New Roman" w:hAnsi="Arial" w:cs="Arial"/>
          <w:lang w:eastAsia="pl-PL"/>
        </w:rPr>
      </w:pPr>
    </w:p>
    <w:p w:rsidR="00836453" w:rsidRPr="00F926F5" w:rsidRDefault="00836453" w:rsidP="00652DFD">
      <w:pPr>
        <w:spacing w:after="0" w:line="360" w:lineRule="auto"/>
        <w:ind w:firstLine="227"/>
        <w:jc w:val="both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lang w:eastAsia="pl-PL"/>
        </w:rPr>
        <w:t>Lubanie, dnia…………………….</w:t>
      </w:r>
    </w:p>
    <w:p w:rsidR="00836453" w:rsidRPr="00F926F5" w:rsidRDefault="00836453" w:rsidP="00652DFD">
      <w:pPr>
        <w:spacing w:after="0" w:line="360" w:lineRule="auto"/>
        <w:ind w:left="4248" w:firstLine="708"/>
        <w:jc w:val="both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lang w:eastAsia="pl-PL"/>
        </w:rPr>
        <w:t>…………………………………………………</w:t>
      </w:r>
    </w:p>
    <w:p w:rsidR="00836453" w:rsidRPr="00F926F5" w:rsidRDefault="00836453" w:rsidP="00652DFD">
      <w:pPr>
        <w:spacing w:after="0" w:line="360" w:lineRule="auto"/>
        <w:ind w:left="4956" w:firstLine="708"/>
        <w:jc w:val="both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lang w:eastAsia="pl-PL"/>
        </w:rPr>
        <w:t>(podpis pracownika)</w:t>
      </w:r>
    </w:p>
    <w:p w:rsidR="00836453" w:rsidRPr="00F926F5" w:rsidRDefault="00836453" w:rsidP="00652DFD">
      <w:pPr>
        <w:spacing w:after="0" w:line="360" w:lineRule="auto"/>
        <w:ind w:firstLine="227"/>
        <w:jc w:val="both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lang w:eastAsia="pl-PL"/>
        </w:rPr>
        <w:t>Załączniki:</w:t>
      </w:r>
    </w:p>
    <w:p w:rsidR="00836453" w:rsidRPr="00F926F5" w:rsidRDefault="00836453" w:rsidP="00652DFD">
      <w:pPr>
        <w:spacing w:after="0" w:line="360" w:lineRule="auto"/>
        <w:ind w:hanging="227"/>
        <w:jc w:val="both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lang w:eastAsia="pl-PL"/>
        </w:rPr>
        <w:t>1)  oferta uczelni/innej instytucji;</w:t>
      </w:r>
    </w:p>
    <w:p w:rsidR="00836453" w:rsidRPr="00F926F5" w:rsidRDefault="00836453" w:rsidP="00652DFD">
      <w:pPr>
        <w:spacing w:after="0" w:line="360" w:lineRule="auto"/>
        <w:ind w:hanging="227"/>
        <w:jc w:val="both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lang w:eastAsia="pl-PL"/>
        </w:rPr>
        <w:t xml:space="preserve">2)  opinia kierownika referatu / bezpośredniego przełożonego w sprawie przydatności wybranej przez pracownika formy </w:t>
      </w:r>
      <w:r w:rsidR="00B43385" w:rsidRPr="00F926F5">
        <w:rPr>
          <w:rFonts w:ascii="Arial" w:eastAsia="Times New Roman" w:hAnsi="Arial" w:cs="Arial"/>
          <w:lang w:eastAsia="pl-PL"/>
        </w:rPr>
        <w:t xml:space="preserve">podnoszenia kwalifikacji zawodowych pracownika </w:t>
      </w:r>
      <w:r w:rsidRPr="00F926F5">
        <w:rPr>
          <w:rFonts w:ascii="Arial" w:eastAsia="Times New Roman" w:hAnsi="Arial" w:cs="Arial"/>
          <w:lang w:eastAsia="pl-PL"/>
        </w:rPr>
        <w:t>na zajmowanym stanowisku.</w:t>
      </w:r>
    </w:p>
    <w:p w:rsidR="00836453" w:rsidRPr="00F926F5" w:rsidRDefault="00836453" w:rsidP="00652DFD">
      <w:pPr>
        <w:spacing w:after="0" w:line="360" w:lineRule="auto"/>
        <w:ind w:hanging="227"/>
        <w:jc w:val="both"/>
        <w:rPr>
          <w:rFonts w:ascii="Arial" w:eastAsia="Times New Roman" w:hAnsi="Arial" w:cs="Arial"/>
          <w:lang w:eastAsia="pl-PL"/>
        </w:rPr>
      </w:pPr>
    </w:p>
    <w:p w:rsidR="00836453" w:rsidRPr="00F926F5" w:rsidRDefault="00836453" w:rsidP="00652DFD">
      <w:pPr>
        <w:spacing w:after="0" w:line="360" w:lineRule="auto"/>
        <w:ind w:hanging="227"/>
        <w:jc w:val="both"/>
        <w:rPr>
          <w:rFonts w:ascii="Arial" w:eastAsia="Times New Roman" w:hAnsi="Arial" w:cs="Arial"/>
          <w:lang w:eastAsia="pl-PL"/>
        </w:rPr>
      </w:pPr>
    </w:p>
    <w:p w:rsidR="00836453" w:rsidRPr="00F926F5" w:rsidRDefault="00836453" w:rsidP="00652DFD">
      <w:pPr>
        <w:spacing w:after="0" w:line="360" w:lineRule="auto"/>
        <w:ind w:hanging="227"/>
        <w:jc w:val="both"/>
        <w:rPr>
          <w:rFonts w:ascii="Arial" w:eastAsia="Times New Roman" w:hAnsi="Arial" w:cs="Arial"/>
          <w:lang w:eastAsia="pl-PL"/>
        </w:rPr>
      </w:pPr>
    </w:p>
    <w:p w:rsidR="00836453" w:rsidRPr="00F926F5" w:rsidRDefault="00836453" w:rsidP="00652DFD">
      <w:pPr>
        <w:spacing w:after="0" w:line="360" w:lineRule="auto"/>
        <w:ind w:hanging="227"/>
        <w:jc w:val="both"/>
        <w:rPr>
          <w:rFonts w:ascii="Arial" w:eastAsia="Times New Roman" w:hAnsi="Arial" w:cs="Arial"/>
          <w:lang w:eastAsia="pl-PL"/>
        </w:rPr>
      </w:pPr>
    </w:p>
    <w:p w:rsidR="00836453" w:rsidRPr="00F926F5" w:rsidRDefault="00836453" w:rsidP="00652DFD">
      <w:pPr>
        <w:spacing w:after="0" w:line="360" w:lineRule="auto"/>
        <w:ind w:hanging="227"/>
        <w:jc w:val="both"/>
        <w:rPr>
          <w:rFonts w:ascii="Arial" w:eastAsia="Times New Roman" w:hAnsi="Arial" w:cs="Arial"/>
          <w:lang w:eastAsia="pl-PL"/>
        </w:rPr>
      </w:pPr>
    </w:p>
    <w:p w:rsidR="00836453" w:rsidRPr="00F926F5" w:rsidRDefault="00836453" w:rsidP="00652DFD">
      <w:pPr>
        <w:spacing w:after="0" w:line="360" w:lineRule="auto"/>
        <w:ind w:hanging="227"/>
        <w:jc w:val="both"/>
        <w:rPr>
          <w:rFonts w:ascii="Arial" w:eastAsia="Times New Roman" w:hAnsi="Arial" w:cs="Arial"/>
          <w:b/>
          <w:bCs/>
          <w:caps/>
          <w:lang w:eastAsia="pl-PL"/>
        </w:rPr>
      </w:pPr>
      <w:r w:rsidRPr="00F926F5">
        <w:rPr>
          <w:rFonts w:ascii="Arial" w:eastAsia="Times New Roman" w:hAnsi="Arial" w:cs="Arial"/>
          <w:b/>
          <w:bCs/>
          <w:caps/>
          <w:lang w:eastAsia="pl-PL"/>
        </w:rPr>
        <w:t>Decyzja w sprawie dofinansowania dokształcenia/doskonalenia zawodowego:</w:t>
      </w:r>
    </w:p>
    <w:p w:rsidR="00836453" w:rsidRPr="00F926F5" w:rsidRDefault="00836453" w:rsidP="00652DFD">
      <w:pPr>
        <w:spacing w:after="0" w:line="360" w:lineRule="auto"/>
        <w:ind w:hanging="227"/>
        <w:jc w:val="both"/>
        <w:rPr>
          <w:rFonts w:ascii="Arial" w:eastAsia="Times New Roman" w:hAnsi="Arial" w:cs="Arial"/>
          <w:b/>
          <w:bCs/>
          <w:caps/>
          <w:lang w:eastAsia="pl-PL"/>
        </w:rPr>
      </w:pPr>
      <w:r w:rsidRPr="00F926F5">
        <w:rPr>
          <w:rFonts w:ascii="Arial" w:eastAsia="Times New Roman" w:hAnsi="Arial" w:cs="Arial"/>
          <w:b/>
          <w:bCs/>
          <w:caps/>
          <w:lang w:eastAsia="pl-PL"/>
        </w:rPr>
        <w:br/>
        <w:t>……………………………………………………………………………………….</w:t>
      </w:r>
      <w:r w:rsidRPr="00F926F5">
        <w:rPr>
          <w:rFonts w:ascii="Arial" w:eastAsia="Times New Roman" w:hAnsi="Arial" w:cs="Arial"/>
          <w:b/>
          <w:bCs/>
          <w:caps/>
          <w:lang w:eastAsia="pl-PL"/>
        </w:rPr>
        <w:br/>
      </w:r>
    </w:p>
    <w:p w:rsidR="00836453" w:rsidRPr="00F926F5" w:rsidRDefault="00836453" w:rsidP="00652DFD">
      <w:pPr>
        <w:spacing w:after="0" w:line="360" w:lineRule="auto"/>
        <w:ind w:hanging="227"/>
        <w:jc w:val="both"/>
        <w:rPr>
          <w:rFonts w:ascii="Arial" w:eastAsia="Times New Roman" w:hAnsi="Arial" w:cs="Arial"/>
          <w:b/>
          <w:bCs/>
          <w:caps/>
          <w:lang w:eastAsia="pl-PL"/>
        </w:rPr>
      </w:pPr>
    </w:p>
    <w:p w:rsidR="00836453" w:rsidRPr="00F926F5" w:rsidRDefault="00836453" w:rsidP="00652DFD">
      <w:pPr>
        <w:spacing w:after="0" w:line="360" w:lineRule="auto"/>
        <w:ind w:left="4956" w:firstLine="708"/>
        <w:jc w:val="both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b/>
          <w:bCs/>
          <w:lang w:eastAsia="pl-PL"/>
        </w:rPr>
        <w:t>…………</w:t>
      </w:r>
      <w:r w:rsidR="00652DFD" w:rsidRPr="00F926F5">
        <w:rPr>
          <w:rFonts w:ascii="Arial" w:eastAsia="Times New Roman" w:hAnsi="Arial" w:cs="Arial"/>
          <w:b/>
          <w:bCs/>
          <w:lang w:eastAsia="pl-PL"/>
        </w:rPr>
        <w:t>………</w:t>
      </w:r>
      <w:r w:rsidRPr="00F926F5">
        <w:rPr>
          <w:rFonts w:ascii="Arial" w:eastAsia="Times New Roman" w:hAnsi="Arial" w:cs="Arial"/>
          <w:b/>
          <w:bCs/>
          <w:lang w:eastAsia="pl-PL"/>
        </w:rPr>
        <w:t>……………………………….</w:t>
      </w:r>
    </w:p>
    <w:p w:rsidR="00836453" w:rsidRPr="00F926F5" w:rsidRDefault="00836453" w:rsidP="00652DFD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lang w:eastAsia="pl-PL"/>
        </w:rPr>
      </w:pPr>
      <w:r w:rsidRPr="00F926F5">
        <w:rPr>
          <w:rFonts w:ascii="Arial" w:eastAsia="Times New Roman" w:hAnsi="Arial" w:cs="Arial"/>
          <w:b/>
          <w:bCs/>
          <w:lang w:eastAsia="pl-PL"/>
        </w:rPr>
        <w:lastRenderedPageBreak/>
        <w:t>(</w:t>
      </w:r>
      <w:r w:rsidRPr="00F926F5">
        <w:rPr>
          <w:rFonts w:ascii="Arial" w:eastAsia="Times New Roman" w:hAnsi="Arial" w:cs="Arial"/>
          <w:lang w:eastAsia="pl-PL"/>
        </w:rPr>
        <w:t>Pieczątka i podpis Pracodawcy) </w:t>
      </w:r>
    </w:p>
    <w:p w:rsidR="00836453" w:rsidRPr="00F926F5" w:rsidRDefault="00836453" w:rsidP="00652DFD">
      <w:pPr>
        <w:spacing w:after="0" w:line="360" w:lineRule="auto"/>
        <w:ind w:firstLine="227"/>
        <w:jc w:val="both"/>
        <w:rPr>
          <w:rFonts w:ascii="Arial" w:eastAsia="Times New Roman" w:hAnsi="Arial" w:cs="Arial"/>
          <w:lang w:eastAsia="pl-PL"/>
        </w:rPr>
      </w:pPr>
    </w:p>
    <w:p w:rsidR="00FE700C" w:rsidRPr="00F926F5" w:rsidRDefault="00FE700C" w:rsidP="00652DFD">
      <w:pPr>
        <w:spacing w:after="0" w:line="360" w:lineRule="auto"/>
        <w:jc w:val="both"/>
        <w:rPr>
          <w:rFonts w:ascii="Arial" w:hAnsi="Arial" w:cs="Arial"/>
        </w:rPr>
      </w:pPr>
    </w:p>
    <w:sectPr w:rsidR="00FE700C" w:rsidRPr="00F926F5" w:rsidSect="00140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36453"/>
    <w:rsid w:val="000C57A5"/>
    <w:rsid w:val="000F50B8"/>
    <w:rsid w:val="004B3BA6"/>
    <w:rsid w:val="00652DFD"/>
    <w:rsid w:val="00836453"/>
    <w:rsid w:val="00937A52"/>
    <w:rsid w:val="00986230"/>
    <w:rsid w:val="00B43385"/>
    <w:rsid w:val="00F051B0"/>
    <w:rsid w:val="00F926F5"/>
    <w:rsid w:val="00FE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453"/>
    <w:pPr>
      <w:spacing w:after="160" w:line="259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1598</Words>
  <Characters>9589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Piotrek</cp:lastModifiedBy>
  <cp:revision>4</cp:revision>
  <cp:lastPrinted>2021-10-25T10:01:00Z</cp:lastPrinted>
  <dcterms:created xsi:type="dcterms:W3CDTF">2021-10-25T05:35:00Z</dcterms:created>
  <dcterms:modified xsi:type="dcterms:W3CDTF">2021-10-26T08:02:00Z</dcterms:modified>
</cp:coreProperties>
</file>