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56" w:rsidRPr="004B3700" w:rsidRDefault="00BB658A" w:rsidP="00BB658A">
      <w:pPr>
        <w:spacing w:after="0" w:line="360" w:lineRule="auto"/>
        <w:jc w:val="center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Zarządzenie Nr 0050</w:t>
      </w:r>
      <w:r w:rsidR="008063A6" w:rsidRPr="004B3700">
        <w:rPr>
          <w:rFonts w:ascii="Arial" w:hAnsi="Arial" w:cs="Arial"/>
          <w:b/>
        </w:rPr>
        <w:t>.</w:t>
      </w:r>
      <w:r w:rsidRPr="004B3700">
        <w:rPr>
          <w:rFonts w:ascii="Arial" w:hAnsi="Arial" w:cs="Arial"/>
          <w:b/>
        </w:rPr>
        <w:t>60</w:t>
      </w:r>
      <w:r w:rsidR="00170E12" w:rsidRPr="004B3700">
        <w:rPr>
          <w:rFonts w:ascii="Arial" w:hAnsi="Arial" w:cs="Arial"/>
          <w:b/>
        </w:rPr>
        <w:t>.20</w:t>
      </w:r>
      <w:r w:rsidRPr="004B3700">
        <w:rPr>
          <w:rFonts w:ascii="Arial" w:hAnsi="Arial" w:cs="Arial"/>
          <w:b/>
        </w:rPr>
        <w:t>21</w:t>
      </w:r>
    </w:p>
    <w:p w:rsidR="009D5A83" w:rsidRPr="004B3700" w:rsidRDefault="009D5A83" w:rsidP="00BB658A">
      <w:pPr>
        <w:spacing w:after="0" w:line="360" w:lineRule="auto"/>
        <w:jc w:val="center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 xml:space="preserve">Wójta Gminy Lubanie z dnia </w:t>
      </w:r>
      <w:r w:rsidR="00BB658A" w:rsidRPr="004B3700">
        <w:rPr>
          <w:rFonts w:ascii="Arial" w:hAnsi="Arial" w:cs="Arial"/>
          <w:b/>
        </w:rPr>
        <w:t>31 grudnia 2021</w:t>
      </w:r>
      <w:r w:rsidRPr="004B3700">
        <w:rPr>
          <w:rFonts w:ascii="Arial" w:hAnsi="Arial" w:cs="Arial"/>
          <w:b/>
        </w:rPr>
        <w:t>r.</w:t>
      </w:r>
    </w:p>
    <w:p w:rsidR="009D5A83" w:rsidRPr="004B3700" w:rsidRDefault="0059775F" w:rsidP="00BB658A">
      <w:pPr>
        <w:spacing w:after="0" w:line="360" w:lineRule="auto"/>
        <w:jc w:val="center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w</w:t>
      </w:r>
      <w:r w:rsidR="009D5A83" w:rsidRPr="004B3700">
        <w:rPr>
          <w:rFonts w:ascii="Arial" w:hAnsi="Arial" w:cs="Arial"/>
          <w:b/>
        </w:rPr>
        <w:t xml:space="preserve"> sprawie ustalenia maksymalnego wynagrodzenia kierowników </w:t>
      </w:r>
      <w:r w:rsidR="007A2548" w:rsidRPr="004B3700">
        <w:rPr>
          <w:rFonts w:ascii="Arial" w:hAnsi="Arial" w:cs="Arial"/>
          <w:b/>
        </w:rPr>
        <w:t xml:space="preserve">i dyrektorów </w:t>
      </w:r>
      <w:r w:rsidR="009D5A83" w:rsidRPr="004B3700">
        <w:rPr>
          <w:rFonts w:ascii="Arial" w:hAnsi="Arial" w:cs="Arial"/>
          <w:b/>
        </w:rPr>
        <w:t>jednostek organizacyjnych</w:t>
      </w:r>
    </w:p>
    <w:p w:rsidR="009D5A83" w:rsidRPr="004B3700" w:rsidRDefault="009D5A83" w:rsidP="00BB658A">
      <w:pPr>
        <w:spacing w:after="0" w:line="360" w:lineRule="auto"/>
        <w:jc w:val="both"/>
        <w:rPr>
          <w:rFonts w:ascii="Arial" w:hAnsi="Arial" w:cs="Arial"/>
        </w:rPr>
      </w:pPr>
    </w:p>
    <w:p w:rsidR="009D5A83" w:rsidRPr="004B3700" w:rsidRDefault="00CB634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Na podstawie art.</w:t>
      </w:r>
      <w:bookmarkStart w:id="0" w:name="_GoBack"/>
      <w:bookmarkEnd w:id="0"/>
      <w:r w:rsidRPr="004B3700">
        <w:rPr>
          <w:rFonts w:ascii="Arial" w:hAnsi="Arial" w:cs="Arial"/>
        </w:rPr>
        <w:t>7, art.</w:t>
      </w:r>
      <w:r w:rsidR="009D5A83" w:rsidRPr="004B3700">
        <w:rPr>
          <w:rFonts w:ascii="Arial" w:hAnsi="Arial" w:cs="Arial"/>
        </w:rPr>
        <w:t>39 ust. 3 ustawy z dnia 21 listopada 2008r. o pracownikach samorządow</w:t>
      </w:r>
      <w:r w:rsidR="00CE1E37" w:rsidRPr="004B3700">
        <w:rPr>
          <w:rFonts w:ascii="Arial" w:hAnsi="Arial" w:cs="Arial"/>
        </w:rPr>
        <w:t>ych (</w:t>
      </w:r>
      <w:proofErr w:type="spellStart"/>
      <w:r w:rsidR="00170E12" w:rsidRPr="004B3700">
        <w:rPr>
          <w:rFonts w:ascii="Arial" w:hAnsi="Arial" w:cs="Arial"/>
        </w:rPr>
        <w:t>t.j</w:t>
      </w:r>
      <w:proofErr w:type="spellEnd"/>
      <w:r w:rsidR="00170E12" w:rsidRPr="004B3700">
        <w:rPr>
          <w:rFonts w:ascii="Arial" w:hAnsi="Arial" w:cs="Arial"/>
        </w:rPr>
        <w:t>. Dz. U. z 2019 r. poz. 1282, z 2021 r. poz. 1834</w:t>
      </w:r>
      <w:r w:rsidR="00CE1E37" w:rsidRPr="004B3700">
        <w:rPr>
          <w:rFonts w:ascii="Arial" w:hAnsi="Arial" w:cs="Arial"/>
        </w:rPr>
        <w:t xml:space="preserve">) w związku z art. 33 ust. </w:t>
      </w:r>
      <w:r w:rsidR="00BB658A" w:rsidRPr="004B3700">
        <w:rPr>
          <w:rFonts w:ascii="Arial" w:hAnsi="Arial" w:cs="Arial"/>
        </w:rPr>
        <w:br/>
      </w:r>
      <w:r w:rsidR="00CE1E37" w:rsidRPr="004B3700">
        <w:rPr>
          <w:rFonts w:ascii="Arial" w:hAnsi="Arial" w:cs="Arial"/>
        </w:rPr>
        <w:t>3 ustawy z dnia 8 marca 1990r. o samorządzie gminnym (</w:t>
      </w:r>
      <w:proofErr w:type="spellStart"/>
      <w:r w:rsidR="00753737" w:rsidRPr="004B3700">
        <w:rPr>
          <w:rFonts w:ascii="Arial" w:hAnsi="Arial" w:cs="Arial"/>
        </w:rPr>
        <w:t>t.j</w:t>
      </w:r>
      <w:proofErr w:type="spellEnd"/>
      <w:r w:rsidR="00753737" w:rsidRPr="004B3700">
        <w:rPr>
          <w:rFonts w:ascii="Arial" w:hAnsi="Arial" w:cs="Arial"/>
        </w:rPr>
        <w:t>. Dz. U. z 2021 r. poz. 1372, 1834</w:t>
      </w:r>
      <w:r w:rsidR="00CE1E37" w:rsidRPr="004B3700">
        <w:rPr>
          <w:rFonts w:ascii="Arial" w:hAnsi="Arial" w:cs="Arial"/>
        </w:rPr>
        <w:t>)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Zarządzam co następuje: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1</w:t>
      </w:r>
    </w:p>
    <w:p w:rsidR="004E102D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Określa się maksymalne miesięczne wynagrodzenie kierowników</w:t>
      </w:r>
      <w:r w:rsidR="007A2548" w:rsidRPr="004B3700">
        <w:rPr>
          <w:rFonts w:ascii="Arial" w:hAnsi="Arial" w:cs="Arial"/>
        </w:rPr>
        <w:t xml:space="preserve"> i dyrektorów</w:t>
      </w:r>
      <w:r w:rsidRPr="004B3700">
        <w:rPr>
          <w:rFonts w:ascii="Arial" w:hAnsi="Arial" w:cs="Arial"/>
        </w:rPr>
        <w:t xml:space="preserve"> jednostek organizacyjnych będących pracownikami samorządowymi</w:t>
      </w:r>
      <w:r w:rsidR="004E102D" w:rsidRPr="004B3700">
        <w:rPr>
          <w:rFonts w:ascii="Arial" w:hAnsi="Arial" w:cs="Arial"/>
        </w:rPr>
        <w:t>: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1. Kierownik Centrum Usług Wspólnych w Lubaniu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2. Kierownik Zakładu Usług Komunalnych w Lubaniu</w:t>
      </w: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3. Kierownik Gminnego Ośrodka Pomocy Społecznej w Lubaniu</w:t>
      </w:r>
    </w:p>
    <w:p w:rsidR="007A2548" w:rsidRPr="004B3700" w:rsidRDefault="007A254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4. Dyrektor Żłobka Gminnego w Lubaniu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 według </w:t>
      </w:r>
      <w:r w:rsidR="00D40ABF" w:rsidRPr="004B3700">
        <w:rPr>
          <w:rFonts w:ascii="Arial" w:hAnsi="Arial" w:cs="Arial"/>
        </w:rPr>
        <w:t xml:space="preserve">załącznika </w:t>
      </w:r>
      <w:r w:rsidRPr="004B3700">
        <w:rPr>
          <w:rFonts w:ascii="Arial" w:hAnsi="Arial" w:cs="Arial"/>
        </w:rPr>
        <w:t>nr 1 do niniejszego zarządzenia.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2</w:t>
      </w:r>
    </w:p>
    <w:p w:rsidR="00816476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hAnsi="Arial" w:cs="Arial"/>
        </w:rPr>
        <w:t xml:space="preserve">1. </w:t>
      </w:r>
      <w:r w:rsidRPr="004B3700">
        <w:rPr>
          <w:rFonts w:ascii="Arial" w:eastAsia="Times New Roman" w:hAnsi="Arial" w:cs="Arial"/>
          <w:lang w:eastAsia="pl-PL"/>
        </w:rPr>
        <w:t xml:space="preserve">Maksymalne miesięczne wynagrodzenie kierowników </w:t>
      </w:r>
      <w:r w:rsidR="007A2548" w:rsidRPr="004B3700">
        <w:rPr>
          <w:rFonts w:ascii="Arial" w:eastAsia="Times New Roman" w:hAnsi="Arial" w:cs="Arial"/>
          <w:lang w:eastAsia="pl-PL"/>
        </w:rPr>
        <w:t xml:space="preserve">i dyrektorów </w:t>
      </w:r>
      <w:r w:rsidRPr="004B3700">
        <w:rPr>
          <w:rFonts w:ascii="Arial" w:eastAsia="Times New Roman" w:hAnsi="Arial" w:cs="Arial"/>
          <w:lang w:eastAsia="pl-PL"/>
        </w:rPr>
        <w:t xml:space="preserve">gminnych jednostek organizacyjnych </w:t>
      </w:r>
      <w:r w:rsidR="00705E1A" w:rsidRPr="004B3700">
        <w:rPr>
          <w:rFonts w:ascii="Arial" w:eastAsia="Times New Roman" w:hAnsi="Arial" w:cs="Arial"/>
          <w:lang w:eastAsia="pl-PL"/>
        </w:rPr>
        <w:t>wymienionych w §1 obejmuje wynagrodzenie zasadnicze. W skład wynagrodzenia oprócz wynagrodzenia zasadniczego wchodzi:</w:t>
      </w:r>
    </w:p>
    <w:p w:rsidR="00816476" w:rsidRPr="004B3700" w:rsidRDefault="00816476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- dodatek za wieloletnią pracę</w:t>
      </w:r>
      <w:r w:rsidR="007A2548" w:rsidRPr="004B3700">
        <w:rPr>
          <w:rFonts w:ascii="Arial" w:hAnsi="Arial" w:cs="Arial"/>
        </w:rPr>
        <w:t>,</w:t>
      </w:r>
    </w:p>
    <w:p w:rsidR="00816476" w:rsidRPr="004B3700" w:rsidRDefault="00816476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- dodatek funkcyjny</w:t>
      </w:r>
      <w:r w:rsidR="007A2548" w:rsidRPr="004B3700">
        <w:rPr>
          <w:rFonts w:ascii="Arial" w:hAnsi="Arial" w:cs="Arial"/>
        </w:rPr>
        <w:t>,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-</w:t>
      </w:r>
      <w:r w:rsidR="007A2548" w:rsidRPr="004B3700">
        <w:rPr>
          <w:rFonts w:ascii="Arial" w:hAnsi="Arial" w:cs="Arial"/>
        </w:rPr>
        <w:t xml:space="preserve"> </w:t>
      </w:r>
      <w:r w:rsidRPr="004B3700">
        <w:rPr>
          <w:rFonts w:ascii="Arial" w:hAnsi="Arial" w:cs="Arial"/>
        </w:rPr>
        <w:t>dodatek specjalny</w:t>
      </w:r>
      <w:r w:rsidR="007A2548" w:rsidRPr="004B3700">
        <w:rPr>
          <w:rFonts w:ascii="Arial" w:hAnsi="Arial" w:cs="Arial"/>
        </w:rPr>
        <w:t>,</w:t>
      </w:r>
    </w:p>
    <w:p w:rsidR="004E102D" w:rsidRPr="004B3700" w:rsidRDefault="00BB658A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2</w:t>
      </w:r>
      <w:r w:rsidR="004E102D" w:rsidRPr="004B3700">
        <w:rPr>
          <w:rFonts w:ascii="Arial" w:hAnsi="Arial" w:cs="Arial"/>
        </w:rPr>
        <w:t xml:space="preserve">. Wynagrodzenie dla kierowników </w:t>
      </w:r>
      <w:r w:rsidR="007A2548" w:rsidRPr="004B3700">
        <w:rPr>
          <w:rFonts w:ascii="Arial" w:hAnsi="Arial" w:cs="Arial"/>
        </w:rPr>
        <w:t xml:space="preserve">i dyrektorów </w:t>
      </w:r>
      <w:r w:rsidR="004E102D" w:rsidRPr="004B3700">
        <w:rPr>
          <w:rFonts w:ascii="Arial" w:hAnsi="Arial" w:cs="Arial"/>
        </w:rPr>
        <w:t>gminnych jednostek organiz</w:t>
      </w:r>
      <w:r w:rsidR="00CB6348" w:rsidRPr="004B3700">
        <w:rPr>
          <w:rFonts w:ascii="Arial" w:hAnsi="Arial" w:cs="Arial"/>
        </w:rPr>
        <w:t>acyjnych ustal</w:t>
      </w:r>
      <w:r w:rsidR="004E102D" w:rsidRPr="004B3700">
        <w:rPr>
          <w:rFonts w:ascii="Arial" w:hAnsi="Arial" w:cs="Arial"/>
        </w:rPr>
        <w:t>a Wójt Gminy Lubanie biorąc pod uwagę zakres zadań statutowych jednostki.</w:t>
      </w:r>
    </w:p>
    <w:p w:rsidR="00816476" w:rsidRPr="004B3700" w:rsidRDefault="00816476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3</w:t>
      </w:r>
    </w:p>
    <w:p w:rsidR="007A2548" w:rsidRPr="004B3700" w:rsidRDefault="00816476" w:rsidP="00BB658A">
      <w:pPr>
        <w:pStyle w:val="Nagwek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10101"/>
          <w:sz w:val="22"/>
          <w:szCs w:val="22"/>
        </w:rPr>
      </w:pPr>
      <w:r w:rsidRPr="004B3700">
        <w:rPr>
          <w:rFonts w:ascii="Arial" w:hAnsi="Arial" w:cs="Arial"/>
          <w:b w:val="0"/>
          <w:sz w:val="22"/>
          <w:szCs w:val="22"/>
        </w:rPr>
        <w:t>Zasady przyznawania i wypłacania dodatku za wieloletnią pracę, nagrody jubileuszowej, odprawy w związku z przejściem na emeryturę lub rentę z tytułu niezdolności do pracy określa ustawa z dnia 21 listopada 2008r. o pracownikach samorządowych (</w:t>
      </w:r>
      <w:proofErr w:type="spellStart"/>
      <w:r w:rsidR="007A2548" w:rsidRPr="004B3700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7A2548" w:rsidRPr="004B3700">
        <w:rPr>
          <w:rFonts w:ascii="Arial" w:hAnsi="Arial" w:cs="Arial"/>
          <w:b w:val="0"/>
          <w:sz w:val="22"/>
          <w:szCs w:val="22"/>
        </w:rPr>
        <w:t>. Dz. U. z 2019 r. poz. 1282, z 2021 r. poz. 1834) oraz Rozporządzenia</w:t>
      </w:r>
      <w:r w:rsidRPr="004B3700">
        <w:rPr>
          <w:rFonts w:ascii="Arial" w:hAnsi="Arial" w:cs="Arial"/>
          <w:b w:val="0"/>
          <w:sz w:val="22"/>
          <w:szCs w:val="22"/>
        </w:rPr>
        <w:t xml:space="preserve"> Rady Ministrów </w:t>
      </w:r>
      <w:r w:rsidR="007A2548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>z dnia 25 października 2021 r. w sprawie wynagradzania pracowników samorządowych (</w:t>
      </w:r>
      <w:proofErr w:type="spellStart"/>
      <w:r w:rsidR="007A2548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>Dz.U</w:t>
      </w:r>
      <w:proofErr w:type="spellEnd"/>
      <w:r w:rsidR="007A2548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>. 2021 poz. 1960)</w:t>
      </w:r>
    </w:p>
    <w:p w:rsidR="00705E1A" w:rsidRPr="004B3700" w:rsidRDefault="00E5790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natomiast dodatkowe roczne wynagrodzenie przysługuje na zasadach określonych </w:t>
      </w:r>
      <w:r w:rsidR="00BB658A" w:rsidRPr="004B3700">
        <w:rPr>
          <w:rFonts w:ascii="Arial" w:hAnsi="Arial" w:cs="Arial"/>
        </w:rPr>
        <w:br/>
      </w:r>
      <w:r w:rsidRPr="004B3700">
        <w:rPr>
          <w:rFonts w:ascii="Arial" w:hAnsi="Arial" w:cs="Arial"/>
        </w:rPr>
        <w:t>w odrębnych przepisach.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4</w:t>
      </w:r>
    </w:p>
    <w:p w:rsidR="004E102D" w:rsidRPr="004B3700" w:rsidRDefault="004E102D" w:rsidP="00BB658A">
      <w:pPr>
        <w:pStyle w:val="Nagwek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color w:val="010101"/>
          <w:sz w:val="22"/>
          <w:szCs w:val="22"/>
        </w:rPr>
      </w:pPr>
      <w:r w:rsidRPr="004B3700">
        <w:rPr>
          <w:rFonts w:ascii="Arial" w:hAnsi="Arial" w:cs="Arial"/>
          <w:b w:val="0"/>
          <w:sz w:val="22"/>
          <w:szCs w:val="22"/>
        </w:rPr>
        <w:lastRenderedPageBreak/>
        <w:t>Dodatek za wieloletnią</w:t>
      </w:r>
      <w:r w:rsidR="00D40ABF" w:rsidRPr="004B3700">
        <w:rPr>
          <w:rFonts w:ascii="Arial" w:hAnsi="Arial" w:cs="Arial"/>
          <w:b w:val="0"/>
          <w:sz w:val="22"/>
          <w:szCs w:val="22"/>
        </w:rPr>
        <w:t xml:space="preserve"> </w:t>
      </w:r>
      <w:r w:rsidRPr="004B3700">
        <w:rPr>
          <w:rFonts w:ascii="Arial" w:hAnsi="Arial" w:cs="Arial"/>
          <w:b w:val="0"/>
          <w:sz w:val="22"/>
          <w:szCs w:val="22"/>
        </w:rPr>
        <w:t>pracę</w:t>
      </w:r>
      <w:r w:rsidR="00D40ABF" w:rsidRPr="004B3700">
        <w:rPr>
          <w:rFonts w:ascii="Arial" w:hAnsi="Arial" w:cs="Arial"/>
          <w:b w:val="0"/>
          <w:sz w:val="22"/>
          <w:szCs w:val="22"/>
        </w:rPr>
        <w:t xml:space="preserve"> </w:t>
      </w:r>
      <w:r w:rsidRPr="004B3700">
        <w:rPr>
          <w:rFonts w:ascii="Arial" w:hAnsi="Arial" w:cs="Arial"/>
          <w:b w:val="0"/>
          <w:sz w:val="22"/>
          <w:szCs w:val="22"/>
        </w:rPr>
        <w:t xml:space="preserve">przysługuje w wysokości i na zasadach określonych w ustawie </w:t>
      </w:r>
      <w:r w:rsidR="00BB658A" w:rsidRPr="004B3700">
        <w:rPr>
          <w:rFonts w:ascii="Arial" w:hAnsi="Arial" w:cs="Arial"/>
          <w:b w:val="0"/>
          <w:sz w:val="22"/>
          <w:szCs w:val="22"/>
        </w:rPr>
        <w:br/>
      </w:r>
      <w:r w:rsidRPr="004B3700">
        <w:rPr>
          <w:rFonts w:ascii="Arial" w:hAnsi="Arial" w:cs="Arial"/>
          <w:b w:val="0"/>
          <w:sz w:val="22"/>
          <w:szCs w:val="22"/>
        </w:rPr>
        <w:t xml:space="preserve">z dnia 21 listopada 2008 r. o pracownikach samorządowych oraz </w:t>
      </w:r>
      <w:r w:rsidR="007A2548" w:rsidRPr="004B3700">
        <w:rPr>
          <w:rFonts w:ascii="Arial" w:hAnsi="Arial" w:cs="Arial"/>
          <w:b w:val="0"/>
          <w:sz w:val="22"/>
          <w:szCs w:val="22"/>
        </w:rPr>
        <w:t xml:space="preserve">Rozporządzenia Rady Ministrów </w:t>
      </w:r>
      <w:r w:rsidR="007A2548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>z dnia 25 października 2021 r. w sprawie wynagradzania pracowników samorządowych (Dz.</w:t>
      </w:r>
      <w:r w:rsidR="008063A6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 xml:space="preserve"> </w:t>
      </w:r>
      <w:r w:rsidR="007A2548" w:rsidRPr="004B3700">
        <w:rPr>
          <w:rFonts w:ascii="Arial" w:hAnsi="Arial" w:cs="Arial"/>
          <w:b w:val="0"/>
          <w:bCs w:val="0"/>
          <w:color w:val="010101"/>
          <w:sz w:val="22"/>
          <w:szCs w:val="22"/>
        </w:rPr>
        <w:t>U. 2021 poz. 1960)</w:t>
      </w:r>
      <w:r w:rsidRPr="004B3700">
        <w:rPr>
          <w:rFonts w:ascii="Arial" w:hAnsi="Arial" w:cs="Arial"/>
          <w:b w:val="0"/>
          <w:sz w:val="22"/>
          <w:szCs w:val="22"/>
        </w:rPr>
        <w:t xml:space="preserve"> tj. maksymalnie do wysokości 20% wynagrodzenia zasadniczego. 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B3700">
        <w:rPr>
          <w:rFonts w:ascii="Arial" w:eastAsia="Times New Roman" w:hAnsi="Arial" w:cs="Arial"/>
          <w:b/>
          <w:lang w:eastAsia="pl-PL"/>
        </w:rPr>
        <w:t>§5</w:t>
      </w:r>
    </w:p>
    <w:p w:rsidR="00E841D6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4B3700">
        <w:rPr>
          <w:rFonts w:ascii="Arial" w:eastAsia="Times New Roman" w:hAnsi="Arial" w:cs="Arial"/>
          <w:b/>
          <w:lang w:eastAsia="pl-PL"/>
        </w:rPr>
        <w:t xml:space="preserve">Dodatek specjalny </w:t>
      </w:r>
    </w:p>
    <w:p w:rsidR="004E102D" w:rsidRPr="004B3700" w:rsidRDefault="00E841D6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eastAsia="Times New Roman" w:hAnsi="Arial" w:cs="Arial"/>
          <w:lang w:eastAsia="pl-PL"/>
        </w:rPr>
        <w:t>1.</w:t>
      </w:r>
      <w:r w:rsidR="00BB658A" w:rsidRPr="004B3700">
        <w:rPr>
          <w:rFonts w:ascii="Arial" w:eastAsia="Times New Roman" w:hAnsi="Arial" w:cs="Arial"/>
          <w:lang w:eastAsia="pl-PL"/>
        </w:rPr>
        <w:t xml:space="preserve"> </w:t>
      </w:r>
      <w:r w:rsidR="004E102D" w:rsidRPr="004B3700">
        <w:rPr>
          <w:rFonts w:ascii="Arial" w:eastAsia="Times New Roman" w:hAnsi="Arial" w:cs="Arial"/>
          <w:lang w:eastAsia="pl-PL"/>
        </w:rPr>
        <w:t>Z tytułu okresowego zwiększenia obowiązków służ</w:t>
      </w:r>
      <w:r w:rsidRPr="004B3700">
        <w:rPr>
          <w:rFonts w:ascii="Arial" w:eastAsia="Times New Roman" w:hAnsi="Arial" w:cs="Arial"/>
          <w:lang w:eastAsia="pl-PL"/>
        </w:rPr>
        <w:t xml:space="preserve">bowych lub </w:t>
      </w:r>
      <w:r w:rsidR="004E102D" w:rsidRPr="004B3700">
        <w:rPr>
          <w:rFonts w:ascii="Arial" w:eastAsia="Times New Roman" w:hAnsi="Arial" w:cs="Arial"/>
          <w:lang w:eastAsia="pl-PL"/>
        </w:rPr>
        <w:t>powierzenia dodatkowych zadań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="004E102D" w:rsidRPr="004B3700">
        <w:rPr>
          <w:rFonts w:ascii="Arial" w:eastAsia="Times New Roman" w:hAnsi="Arial" w:cs="Arial"/>
          <w:lang w:eastAsia="pl-PL"/>
        </w:rPr>
        <w:t>o wysokim stopniu złożoności lub odpowiedzialności pracodawca może przyznać</w:t>
      </w:r>
      <w:r w:rsidRPr="004B3700">
        <w:rPr>
          <w:rFonts w:ascii="Arial" w:eastAsia="Times New Roman" w:hAnsi="Arial" w:cs="Arial"/>
          <w:lang w:eastAsia="pl-PL"/>
        </w:rPr>
        <w:t xml:space="preserve"> kierownikowi, na </w:t>
      </w:r>
      <w:r w:rsidR="004E102D" w:rsidRPr="004B3700">
        <w:rPr>
          <w:rFonts w:ascii="Arial" w:eastAsia="Times New Roman" w:hAnsi="Arial" w:cs="Arial"/>
          <w:lang w:eastAsia="pl-PL"/>
        </w:rPr>
        <w:t>czas określony nie dłuższy niż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="004E102D" w:rsidRPr="004B3700">
        <w:rPr>
          <w:rFonts w:ascii="Arial" w:eastAsia="Times New Roman" w:hAnsi="Arial" w:cs="Arial"/>
          <w:lang w:eastAsia="pl-PL"/>
        </w:rPr>
        <w:t xml:space="preserve">rok, dodatek specjalny. 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eastAsia="Times New Roman" w:hAnsi="Arial" w:cs="Arial"/>
          <w:lang w:eastAsia="pl-PL"/>
        </w:rPr>
        <w:t xml:space="preserve">2.Dodatek specjalny jest wypłacany w ramach posiadanych środków na wynagrodzenia, </w:t>
      </w:r>
      <w:r w:rsidR="00BB658A" w:rsidRPr="004B3700">
        <w:rPr>
          <w:rFonts w:ascii="Arial" w:eastAsia="Times New Roman" w:hAnsi="Arial" w:cs="Arial"/>
          <w:lang w:eastAsia="pl-PL"/>
        </w:rPr>
        <w:br/>
      </w:r>
      <w:r w:rsidRPr="004B3700">
        <w:rPr>
          <w:rFonts w:ascii="Arial" w:eastAsia="Times New Roman" w:hAnsi="Arial" w:cs="Arial"/>
          <w:lang w:eastAsia="pl-PL"/>
        </w:rPr>
        <w:t>w kwocie nie przekraczającej 40%</w:t>
      </w:r>
      <w:r w:rsidR="00BB658A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 xml:space="preserve">łącznie wynagrodzenia zasadniczego i dodatku funkcyjnego. 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eastAsia="Times New Roman" w:hAnsi="Arial" w:cs="Arial"/>
          <w:lang w:eastAsia="pl-PL"/>
        </w:rPr>
        <w:t>3.W szczególnie uzasadnionych przypadkach dodatek specjalny może być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 xml:space="preserve">przyznany </w:t>
      </w:r>
      <w:r w:rsidR="00BB658A" w:rsidRPr="004B3700">
        <w:rPr>
          <w:rFonts w:ascii="Arial" w:eastAsia="Times New Roman" w:hAnsi="Arial" w:cs="Arial"/>
          <w:lang w:eastAsia="pl-PL"/>
        </w:rPr>
        <w:br/>
      </w:r>
      <w:r w:rsidRPr="004B3700">
        <w:rPr>
          <w:rFonts w:ascii="Arial" w:eastAsia="Times New Roman" w:hAnsi="Arial" w:cs="Arial"/>
          <w:lang w:eastAsia="pl-PL"/>
        </w:rPr>
        <w:t>w wysokości wyższej niż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określona w ust. 2, np. z tytułu pozyskania środków w ramach funduszy zewnętrznych, realizacji projektu oraz jego rozliczenia.</w:t>
      </w:r>
    </w:p>
    <w:p w:rsidR="004E102D" w:rsidRPr="004B3700" w:rsidRDefault="004E102D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eastAsia="Times New Roman" w:hAnsi="Arial" w:cs="Arial"/>
          <w:lang w:eastAsia="pl-PL"/>
        </w:rPr>
        <w:t xml:space="preserve">4.Decyzjęo przyznaniu dodatku specjalnego podejmuje </w:t>
      </w:r>
      <w:r w:rsidR="00E841D6" w:rsidRPr="004B3700">
        <w:rPr>
          <w:rFonts w:ascii="Arial" w:eastAsia="Times New Roman" w:hAnsi="Arial" w:cs="Arial"/>
          <w:lang w:eastAsia="pl-PL"/>
        </w:rPr>
        <w:t>Wójt Gminy Lubanie</w:t>
      </w:r>
      <w:r w:rsidRPr="004B3700">
        <w:rPr>
          <w:rFonts w:ascii="Arial" w:eastAsia="Times New Roman" w:hAnsi="Arial" w:cs="Arial"/>
          <w:lang w:eastAsia="pl-PL"/>
        </w:rPr>
        <w:t xml:space="preserve"> z własnej inicjatywy lub na podstawie wniosku kierownik</w:t>
      </w:r>
      <w:r w:rsidR="00E841D6" w:rsidRPr="004B3700">
        <w:rPr>
          <w:rFonts w:ascii="Arial" w:eastAsia="Times New Roman" w:hAnsi="Arial" w:cs="Arial"/>
          <w:lang w:eastAsia="pl-PL"/>
        </w:rPr>
        <w:t>a.</w:t>
      </w:r>
    </w:p>
    <w:p w:rsidR="00E57908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6</w:t>
      </w:r>
    </w:p>
    <w:p w:rsidR="00E57908" w:rsidRPr="004B3700" w:rsidRDefault="00E841D6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1. </w:t>
      </w:r>
      <w:r w:rsidR="00E57908" w:rsidRPr="004B3700">
        <w:rPr>
          <w:rFonts w:ascii="Arial" w:hAnsi="Arial" w:cs="Arial"/>
        </w:rPr>
        <w:t xml:space="preserve">W ramach posiadanych środków na wynagrodzenia w danej  jednostce organizacyjnej dla kierowników </w:t>
      </w:r>
      <w:r w:rsidR="007A2548" w:rsidRPr="004B3700">
        <w:rPr>
          <w:rFonts w:ascii="Arial" w:hAnsi="Arial" w:cs="Arial"/>
        </w:rPr>
        <w:t xml:space="preserve">i dyrektorów </w:t>
      </w:r>
      <w:r w:rsidR="00E57908" w:rsidRPr="004B3700">
        <w:rPr>
          <w:rFonts w:ascii="Arial" w:hAnsi="Arial" w:cs="Arial"/>
        </w:rPr>
        <w:t>może być przyznana nagroda</w:t>
      </w:r>
      <w:r w:rsidRPr="004B3700">
        <w:rPr>
          <w:rFonts w:ascii="Arial" w:hAnsi="Arial" w:cs="Arial"/>
        </w:rPr>
        <w:t>.</w:t>
      </w:r>
    </w:p>
    <w:p w:rsidR="00E841D6" w:rsidRPr="004B3700" w:rsidRDefault="00E841D6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B3700">
        <w:rPr>
          <w:rFonts w:ascii="Arial" w:hAnsi="Arial" w:cs="Arial"/>
        </w:rPr>
        <w:t xml:space="preserve">2. </w:t>
      </w:r>
      <w:r w:rsidRPr="004B3700">
        <w:rPr>
          <w:rFonts w:ascii="Arial" w:eastAsia="Times New Roman" w:hAnsi="Arial" w:cs="Arial"/>
          <w:lang w:eastAsia="pl-PL"/>
        </w:rPr>
        <w:t>Nagroda uznaniowa może być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przyznana kierownikowi</w:t>
      </w:r>
      <w:r w:rsidR="007A2548" w:rsidRPr="004B3700">
        <w:rPr>
          <w:rFonts w:ascii="Arial" w:eastAsia="Times New Roman" w:hAnsi="Arial" w:cs="Arial"/>
          <w:lang w:eastAsia="pl-PL"/>
        </w:rPr>
        <w:t xml:space="preserve"> lub dyrektorowi</w:t>
      </w:r>
      <w:r w:rsidRPr="004B3700">
        <w:rPr>
          <w:rFonts w:ascii="Arial" w:eastAsia="Times New Roman" w:hAnsi="Arial" w:cs="Arial"/>
          <w:lang w:eastAsia="pl-PL"/>
        </w:rPr>
        <w:t>, który w sposób wyróżniający wykonywał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swoje obowiązki, a w szczególności za</w:t>
      </w:r>
      <w:r w:rsidR="00BB658A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inicjatywę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i działania wykraczające poza obowiązki służbowe, które przynoszą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 xml:space="preserve">jednostce korzyści ekonomiczne </w:t>
      </w:r>
      <w:r w:rsidR="00BB658A" w:rsidRPr="004B3700">
        <w:rPr>
          <w:rFonts w:ascii="Arial" w:eastAsia="Times New Roman" w:hAnsi="Arial" w:cs="Arial"/>
          <w:lang w:eastAsia="pl-PL"/>
        </w:rPr>
        <w:br/>
      </w:r>
      <w:r w:rsidRPr="004B3700">
        <w:rPr>
          <w:rFonts w:ascii="Arial" w:eastAsia="Times New Roman" w:hAnsi="Arial" w:cs="Arial"/>
          <w:lang w:eastAsia="pl-PL"/>
        </w:rPr>
        <w:t>i społeczne, ocenę</w:t>
      </w:r>
      <w:r w:rsidR="00D40ABF" w:rsidRPr="004B3700">
        <w:rPr>
          <w:rFonts w:ascii="Arial" w:eastAsia="Times New Roman" w:hAnsi="Arial" w:cs="Arial"/>
          <w:lang w:eastAsia="pl-PL"/>
        </w:rPr>
        <w:t xml:space="preserve"> </w:t>
      </w:r>
      <w:r w:rsidRPr="004B3700">
        <w:rPr>
          <w:rFonts w:ascii="Arial" w:eastAsia="Times New Roman" w:hAnsi="Arial" w:cs="Arial"/>
          <w:lang w:eastAsia="pl-PL"/>
        </w:rPr>
        <w:t>wyników pracy zawodo</w:t>
      </w:r>
      <w:r w:rsidR="00D40ABF" w:rsidRPr="004B3700">
        <w:rPr>
          <w:rFonts w:ascii="Arial" w:eastAsia="Times New Roman" w:hAnsi="Arial" w:cs="Arial"/>
          <w:lang w:eastAsia="pl-PL"/>
        </w:rPr>
        <w:t>wej,</w:t>
      </w:r>
    </w:p>
    <w:p w:rsidR="00E57908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7</w:t>
      </w:r>
    </w:p>
    <w:p w:rsidR="00E57908" w:rsidRPr="004B3700" w:rsidRDefault="00E5790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Kierownikom </w:t>
      </w:r>
      <w:r w:rsidR="007A2548" w:rsidRPr="004B3700">
        <w:rPr>
          <w:rFonts w:ascii="Arial" w:hAnsi="Arial" w:cs="Arial"/>
        </w:rPr>
        <w:t xml:space="preserve">i dyrektorom </w:t>
      </w:r>
      <w:r w:rsidRPr="004B3700">
        <w:rPr>
          <w:rFonts w:ascii="Arial" w:hAnsi="Arial" w:cs="Arial"/>
        </w:rPr>
        <w:t>jednostek, nagrodę przyznaje Wójt Gminy Lubanie</w:t>
      </w:r>
      <w:r w:rsidR="007A2548" w:rsidRPr="004B3700">
        <w:rPr>
          <w:rFonts w:ascii="Arial" w:hAnsi="Arial" w:cs="Arial"/>
        </w:rPr>
        <w:t>.</w:t>
      </w:r>
    </w:p>
    <w:p w:rsidR="00BB658A" w:rsidRPr="004B3700" w:rsidRDefault="00BB658A" w:rsidP="00BB658A">
      <w:pPr>
        <w:spacing w:after="0" w:line="360" w:lineRule="auto"/>
        <w:jc w:val="both"/>
        <w:rPr>
          <w:rFonts w:ascii="Arial" w:hAnsi="Arial" w:cs="Arial"/>
          <w:b/>
        </w:rPr>
      </w:pPr>
    </w:p>
    <w:p w:rsidR="00BB658A" w:rsidRPr="004B3700" w:rsidRDefault="00BB658A" w:rsidP="00BB658A">
      <w:pPr>
        <w:spacing w:after="0" w:line="360" w:lineRule="auto"/>
        <w:jc w:val="both"/>
        <w:rPr>
          <w:rFonts w:ascii="Arial" w:hAnsi="Arial" w:cs="Arial"/>
          <w:b/>
        </w:rPr>
      </w:pPr>
    </w:p>
    <w:p w:rsidR="00E57908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8</w:t>
      </w:r>
    </w:p>
    <w:p w:rsidR="00E57908" w:rsidRPr="004B3700" w:rsidRDefault="00E5790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W sprawach nieuregulowanych w mniejszym zarządzeniu stosuje się odpowiednio przepisy ustawy </w:t>
      </w:r>
      <w:r w:rsidR="00BC429C" w:rsidRPr="004B3700">
        <w:rPr>
          <w:rFonts w:ascii="Arial" w:hAnsi="Arial" w:cs="Arial"/>
        </w:rPr>
        <w:t xml:space="preserve">z dnia 21 listopada 2008r. o pracownikach samorządowych, </w:t>
      </w:r>
      <w:r w:rsidR="006119CA" w:rsidRPr="004B3700">
        <w:rPr>
          <w:rFonts w:ascii="Arial" w:hAnsi="Arial" w:cs="Arial"/>
        </w:rPr>
        <w:t xml:space="preserve">Rozporządzenia Rady Ministrów </w:t>
      </w:r>
      <w:r w:rsidR="006119CA" w:rsidRPr="004B3700">
        <w:rPr>
          <w:rFonts w:ascii="Arial" w:hAnsi="Arial" w:cs="Arial"/>
          <w:color w:val="010101"/>
        </w:rPr>
        <w:t>z dnia 25 października 2021 r. w sprawie wynagradzania pracowników samorządowych</w:t>
      </w:r>
      <w:r w:rsidR="00BC429C" w:rsidRPr="004B3700">
        <w:rPr>
          <w:rFonts w:ascii="Arial" w:hAnsi="Arial" w:cs="Arial"/>
        </w:rPr>
        <w:t>, ustawy z dnia 26 czerwca 1974. Kodeks Pracy inne przepisy prawa pracy.</w:t>
      </w:r>
    </w:p>
    <w:p w:rsidR="0059775F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9</w:t>
      </w:r>
    </w:p>
    <w:p w:rsidR="0059775F" w:rsidRPr="004B3700" w:rsidRDefault="0059775F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Wykonanie zarządzenia powierza się Sekretarzowi Gminy Lubanie.</w:t>
      </w:r>
    </w:p>
    <w:p w:rsidR="00BC429C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10</w:t>
      </w:r>
    </w:p>
    <w:p w:rsidR="00980A44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lastRenderedPageBreak/>
        <w:t xml:space="preserve">Traci moc zarządzenie nr </w:t>
      </w:r>
      <w:r w:rsidR="006119CA" w:rsidRPr="004B3700">
        <w:rPr>
          <w:rFonts w:ascii="Arial" w:hAnsi="Arial" w:cs="Arial"/>
        </w:rPr>
        <w:t xml:space="preserve">0050.61.2016 </w:t>
      </w:r>
      <w:r w:rsidRPr="004B3700">
        <w:rPr>
          <w:rFonts w:ascii="Arial" w:hAnsi="Arial" w:cs="Arial"/>
        </w:rPr>
        <w:t xml:space="preserve"> Wójta Gminy Lubanie z dnia </w:t>
      </w:r>
      <w:r w:rsidR="006119CA" w:rsidRPr="004B3700">
        <w:rPr>
          <w:rFonts w:ascii="Arial" w:hAnsi="Arial" w:cs="Arial"/>
        </w:rPr>
        <w:t>30 grudnia 2016</w:t>
      </w:r>
      <w:r w:rsidRPr="004B3700">
        <w:rPr>
          <w:rFonts w:ascii="Arial" w:hAnsi="Arial" w:cs="Arial"/>
        </w:rPr>
        <w:t xml:space="preserve">r. </w:t>
      </w:r>
      <w:r w:rsidR="00BB658A" w:rsidRPr="004B3700">
        <w:rPr>
          <w:rFonts w:ascii="Arial" w:hAnsi="Arial" w:cs="Arial"/>
        </w:rPr>
        <w:br/>
      </w:r>
      <w:r w:rsidRPr="004B3700">
        <w:rPr>
          <w:rFonts w:ascii="Arial" w:hAnsi="Arial" w:cs="Arial"/>
        </w:rPr>
        <w:t>w sprawie ustalenia maksymalnego wynagrodzenia kierowników jednostek organizacyjnych</w:t>
      </w:r>
      <w:r w:rsidR="006119CA" w:rsidRPr="004B3700">
        <w:rPr>
          <w:rFonts w:ascii="Arial" w:hAnsi="Arial" w:cs="Arial"/>
        </w:rPr>
        <w:t xml:space="preserve"> oraz zarządzenie nr 0050.13A.2020 Wójta Gminy Lubanie z dnia 28 kwietnia 2020 r. </w:t>
      </w:r>
      <w:r w:rsidR="00BB658A" w:rsidRPr="004B3700">
        <w:rPr>
          <w:rFonts w:ascii="Arial" w:hAnsi="Arial" w:cs="Arial"/>
        </w:rPr>
        <w:br/>
      </w:r>
      <w:r w:rsidR="006119CA" w:rsidRPr="004B3700">
        <w:rPr>
          <w:rFonts w:ascii="Arial" w:hAnsi="Arial" w:cs="Arial"/>
        </w:rPr>
        <w:t xml:space="preserve">w sprawie zmiany Zarządzenia nr 0050.61.2016  Wójta Gminy Lubanie z dnia 30 grudnia 2016r. w sprawie ustalenia maksymalnego wynagrodzenia kierowników jednostek organizacyjnych </w:t>
      </w:r>
      <w:r w:rsidR="0059775F" w:rsidRPr="004B3700">
        <w:rPr>
          <w:rFonts w:ascii="Arial" w:hAnsi="Arial" w:cs="Arial"/>
        </w:rPr>
        <w:t>.</w:t>
      </w:r>
    </w:p>
    <w:p w:rsidR="00CE1E37" w:rsidRPr="004B3700" w:rsidRDefault="0059775F" w:rsidP="00BB658A">
      <w:pPr>
        <w:spacing w:after="0" w:line="360" w:lineRule="auto"/>
        <w:jc w:val="both"/>
        <w:rPr>
          <w:rFonts w:ascii="Arial" w:hAnsi="Arial" w:cs="Arial"/>
          <w:b/>
        </w:rPr>
      </w:pPr>
      <w:r w:rsidRPr="004B3700">
        <w:rPr>
          <w:rFonts w:ascii="Arial" w:hAnsi="Arial" w:cs="Arial"/>
          <w:b/>
        </w:rPr>
        <w:t>§ 11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Zarządzenie wcho</w:t>
      </w:r>
      <w:r w:rsidR="00CB6348" w:rsidRPr="004B3700">
        <w:rPr>
          <w:rFonts w:ascii="Arial" w:hAnsi="Arial" w:cs="Arial"/>
        </w:rPr>
        <w:t xml:space="preserve">dzi w życie </w:t>
      </w:r>
      <w:r w:rsidR="006119CA" w:rsidRPr="004B3700">
        <w:rPr>
          <w:rFonts w:ascii="Arial" w:hAnsi="Arial" w:cs="Arial"/>
        </w:rPr>
        <w:t xml:space="preserve">z dniem podpisania. </w:t>
      </w:r>
      <w:r w:rsidR="00CB6348" w:rsidRPr="004B3700">
        <w:rPr>
          <w:rFonts w:ascii="Arial" w:hAnsi="Arial" w:cs="Arial"/>
        </w:rPr>
        <w:t xml:space="preserve"> 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</w:p>
    <w:p w:rsidR="00D40ABF" w:rsidRPr="004B3700" w:rsidRDefault="00D40ABF" w:rsidP="00BB658A">
      <w:pPr>
        <w:spacing w:after="0" w:line="360" w:lineRule="auto"/>
        <w:jc w:val="both"/>
        <w:rPr>
          <w:rFonts w:ascii="Arial" w:hAnsi="Arial" w:cs="Arial"/>
        </w:rPr>
      </w:pPr>
    </w:p>
    <w:p w:rsidR="006119CA" w:rsidRPr="004B3700" w:rsidRDefault="00CB6348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ab/>
      </w:r>
      <w:r w:rsidRPr="004B3700">
        <w:rPr>
          <w:rFonts w:ascii="Arial" w:hAnsi="Arial" w:cs="Arial"/>
        </w:rPr>
        <w:tab/>
      </w:r>
      <w:r w:rsidRPr="004B3700">
        <w:rPr>
          <w:rFonts w:ascii="Arial" w:hAnsi="Arial" w:cs="Arial"/>
        </w:rPr>
        <w:tab/>
      </w:r>
    </w:p>
    <w:p w:rsidR="00BB658A" w:rsidRPr="004B3700" w:rsidRDefault="00CE1E37" w:rsidP="00BB658A">
      <w:pPr>
        <w:spacing w:after="0" w:line="360" w:lineRule="auto"/>
        <w:jc w:val="right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Załącznik nr 1 </w:t>
      </w:r>
    </w:p>
    <w:p w:rsidR="00670461" w:rsidRPr="004B3700" w:rsidRDefault="00CE1E37" w:rsidP="00BB658A">
      <w:pPr>
        <w:spacing w:after="0" w:line="360" w:lineRule="auto"/>
        <w:jc w:val="right"/>
        <w:rPr>
          <w:rFonts w:ascii="Arial" w:hAnsi="Arial" w:cs="Arial"/>
        </w:rPr>
      </w:pPr>
      <w:r w:rsidRPr="004B3700">
        <w:rPr>
          <w:rFonts w:ascii="Arial" w:hAnsi="Arial" w:cs="Arial"/>
        </w:rPr>
        <w:t>do Zarządzenia</w:t>
      </w:r>
      <w:r w:rsidR="00BB658A" w:rsidRPr="004B3700">
        <w:rPr>
          <w:rFonts w:ascii="Arial" w:hAnsi="Arial" w:cs="Arial"/>
        </w:rPr>
        <w:t xml:space="preserve"> nr 0050.60.2021</w:t>
      </w:r>
      <w:r w:rsidR="00670461" w:rsidRPr="004B3700">
        <w:rPr>
          <w:rFonts w:ascii="Arial" w:hAnsi="Arial" w:cs="Arial"/>
        </w:rPr>
        <w:t>r.</w:t>
      </w:r>
    </w:p>
    <w:p w:rsidR="00CE1E37" w:rsidRPr="004B3700" w:rsidRDefault="00670461" w:rsidP="00BB658A">
      <w:pPr>
        <w:spacing w:after="0" w:line="360" w:lineRule="auto"/>
        <w:jc w:val="right"/>
        <w:rPr>
          <w:rFonts w:ascii="Arial" w:hAnsi="Arial" w:cs="Arial"/>
        </w:rPr>
      </w:pPr>
      <w:r w:rsidRPr="004B3700">
        <w:rPr>
          <w:rFonts w:ascii="Arial" w:hAnsi="Arial" w:cs="Arial"/>
        </w:rPr>
        <w:t>Wójta Gminy Lubanie</w:t>
      </w:r>
    </w:p>
    <w:p w:rsidR="00670461" w:rsidRPr="004B3700" w:rsidRDefault="00BB658A" w:rsidP="00BB658A">
      <w:pPr>
        <w:spacing w:after="0" w:line="360" w:lineRule="auto"/>
        <w:jc w:val="right"/>
        <w:rPr>
          <w:rFonts w:ascii="Arial" w:hAnsi="Arial" w:cs="Arial"/>
        </w:rPr>
      </w:pPr>
      <w:r w:rsidRPr="004B3700">
        <w:rPr>
          <w:rFonts w:ascii="Arial" w:hAnsi="Arial" w:cs="Arial"/>
        </w:rPr>
        <w:t>z dnia 31.12.2021</w:t>
      </w:r>
      <w:r w:rsidR="00670461" w:rsidRPr="004B3700">
        <w:rPr>
          <w:rFonts w:ascii="Arial" w:hAnsi="Arial" w:cs="Arial"/>
        </w:rPr>
        <w:t>r.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BC429C" w:rsidRPr="004B3700" w:rsidRDefault="00C4326D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Poziom maksymalnego wynagrodzenia </w:t>
      </w:r>
      <w:r w:rsidR="00CE1E37" w:rsidRPr="004B3700">
        <w:rPr>
          <w:rFonts w:ascii="Arial" w:hAnsi="Arial" w:cs="Arial"/>
        </w:rPr>
        <w:t xml:space="preserve"> zasadni</w:t>
      </w:r>
      <w:r w:rsidRPr="004B3700">
        <w:rPr>
          <w:rFonts w:ascii="Arial" w:hAnsi="Arial" w:cs="Arial"/>
        </w:rPr>
        <w:t xml:space="preserve">czego  </w:t>
      </w:r>
      <w:r w:rsidR="00C82865" w:rsidRPr="004B3700">
        <w:rPr>
          <w:rFonts w:ascii="Arial" w:hAnsi="Arial" w:cs="Arial"/>
        </w:rPr>
        <w:t>Kierownik</w:t>
      </w:r>
      <w:r w:rsidRPr="004B3700">
        <w:rPr>
          <w:rFonts w:ascii="Arial" w:hAnsi="Arial" w:cs="Arial"/>
        </w:rPr>
        <w:t>a</w:t>
      </w:r>
      <w:r w:rsidR="00C82865" w:rsidRPr="004B3700">
        <w:rPr>
          <w:rFonts w:ascii="Arial" w:hAnsi="Arial" w:cs="Arial"/>
        </w:rPr>
        <w:t xml:space="preserve"> </w:t>
      </w:r>
      <w:r w:rsidR="00BB658A" w:rsidRPr="004B3700">
        <w:rPr>
          <w:rFonts w:ascii="Arial" w:hAnsi="Arial" w:cs="Arial"/>
        </w:rPr>
        <w:t xml:space="preserve">i Dyrektora </w:t>
      </w:r>
      <w:r w:rsidR="00C82865" w:rsidRPr="004B3700">
        <w:rPr>
          <w:rFonts w:ascii="Arial" w:hAnsi="Arial" w:cs="Arial"/>
        </w:rPr>
        <w:t>jednostki organizacyjnej</w:t>
      </w:r>
      <w:r w:rsidR="00BB658A" w:rsidRPr="004B3700">
        <w:rPr>
          <w:rFonts w:ascii="Arial" w:hAnsi="Arial" w:cs="Arial"/>
        </w:rPr>
        <w:t>:</w:t>
      </w:r>
    </w:p>
    <w:p w:rsidR="00C82865" w:rsidRPr="004B3700" w:rsidRDefault="00C82865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>- wynagrodzenie zasadnicze</w:t>
      </w:r>
      <w:r w:rsidR="00D675A2" w:rsidRPr="004B3700">
        <w:rPr>
          <w:rFonts w:ascii="Arial" w:hAnsi="Arial" w:cs="Arial"/>
        </w:rPr>
        <w:t xml:space="preserve"> - </w:t>
      </w:r>
      <w:r w:rsidRPr="004B3700">
        <w:rPr>
          <w:rFonts w:ascii="Arial" w:hAnsi="Arial" w:cs="Arial"/>
        </w:rPr>
        <w:t xml:space="preserve"> </w:t>
      </w:r>
      <w:r w:rsidR="006119CA" w:rsidRPr="004B3700">
        <w:rPr>
          <w:rFonts w:ascii="Arial" w:hAnsi="Arial" w:cs="Arial"/>
        </w:rPr>
        <w:t>5.400,00</w:t>
      </w:r>
      <w:r w:rsidRPr="004B3700">
        <w:rPr>
          <w:rFonts w:ascii="Arial" w:hAnsi="Arial" w:cs="Arial"/>
        </w:rPr>
        <w:t xml:space="preserve"> zł</w:t>
      </w:r>
      <w:r w:rsidR="00D675A2" w:rsidRPr="004B3700">
        <w:rPr>
          <w:rFonts w:ascii="Arial" w:hAnsi="Arial" w:cs="Arial"/>
        </w:rPr>
        <w:t xml:space="preserve"> maksymalne</w:t>
      </w:r>
      <w:r w:rsidR="00BB658A" w:rsidRPr="004B3700">
        <w:rPr>
          <w:rFonts w:ascii="Arial" w:hAnsi="Arial" w:cs="Arial"/>
        </w:rPr>
        <w:t>.</w:t>
      </w:r>
    </w:p>
    <w:p w:rsidR="00C82865" w:rsidRPr="004B3700" w:rsidRDefault="00C82865" w:rsidP="00BB658A">
      <w:pPr>
        <w:spacing w:after="0" w:line="360" w:lineRule="auto"/>
        <w:jc w:val="both"/>
        <w:rPr>
          <w:rFonts w:ascii="Arial" w:hAnsi="Arial" w:cs="Arial"/>
        </w:rPr>
      </w:pPr>
      <w:r w:rsidRPr="004B3700">
        <w:rPr>
          <w:rFonts w:ascii="Arial" w:hAnsi="Arial" w:cs="Arial"/>
        </w:rPr>
        <w:t xml:space="preserve">- dodatek funkcyjny – </w:t>
      </w:r>
      <w:r w:rsidR="00150E3B" w:rsidRPr="004B3700">
        <w:rPr>
          <w:rFonts w:ascii="Arial" w:hAnsi="Arial" w:cs="Arial"/>
        </w:rPr>
        <w:t>1.50</w:t>
      </w:r>
      <w:r w:rsidR="00BB658A" w:rsidRPr="004B3700">
        <w:rPr>
          <w:rFonts w:ascii="Arial" w:hAnsi="Arial" w:cs="Arial"/>
        </w:rPr>
        <w:t>0</w:t>
      </w:r>
      <w:r w:rsidR="00150E3B" w:rsidRPr="004B3700">
        <w:rPr>
          <w:rFonts w:ascii="Arial" w:hAnsi="Arial" w:cs="Arial"/>
        </w:rPr>
        <w:t>,0</w:t>
      </w:r>
      <w:r w:rsidR="00BB658A" w:rsidRPr="004B3700">
        <w:rPr>
          <w:rFonts w:ascii="Arial" w:hAnsi="Arial" w:cs="Arial"/>
        </w:rPr>
        <w:t>0</w:t>
      </w:r>
      <w:r w:rsidRPr="004B3700">
        <w:rPr>
          <w:rFonts w:ascii="Arial" w:hAnsi="Arial" w:cs="Arial"/>
        </w:rPr>
        <w:t xml:space="preserve"> zł</w:t>
      </w:r>
      <w:r w:rsidR="00D675A2" w:rsidRPr="004B3700">
        <w:rPr>
          <w:rFonts w:ascii="Arial" w:hAnsi="Arial" w:cs="Arial"/>
        </w:rPr>
        <w:t xml:space="preserve"> maksymalny</w:t>
      </w:r>
      <w:r w:rsidR="00BB658A" w:rsidRPr="004B3700">
        <w:rPr>
          <w:rFonts w:ascii="Arial" w:hAnsi="Arial" w:cs="Arial"/>
        </w:rPr>
        <w:t>.</w:t>
      </w:r>
    </w:p>
    <w:p w:rsidR="00CE1E37" w:rsidRPr="004B3700" w:rsidRDefault="00CE1E37" w:rsidP="00BB658A">
      <w:pPr>
        <w:spacing w:after="0" w:line="360" w:lineRule="auto"/>
        <w:jc w:val="both"/>
        <w:rPr>
          <w:rFonts w:ascii="Arial" w:hAnsi="Arial" w:cs="Arial"/>
        </w:rPr>
      </w:pPr>
    </w:p>
    <w:p w:rsidR="00E841D6" w:rsidRPr="004B3700" w:rsidRDefault="00E841D6" w:rsidP="00BB658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E841D6" w:rsidRPr="004B3700" w:rsidSect="0030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F9" w:rsidRDefault="00B318F9" w:rsidP="00BC429C">
      <w:pPr>
        <w:spacing w:after="0" w:line="240" w:lineRule="auto"/>
      </w:pPr>
      <w:r>
        <w:separator/>
      </w:r>
    </w:p>
  </w:endnote>
  <w:endnote w:type="continuationSeparator" w:id="0">
    <w:p w:rsidR="00B318F9" w:rsidRDefault="00B318F9" w:rsidP="00BC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F9" w:rsidRDefault="00B318F9" w:rsidP="00BC429C">
      <w:pPr>
        <w:spacing w:after="0" w:line="240" w:lineRule="auto"/>
      </w:pPr>
      <w:r>
        <w:separator/>
      </w:r>
    </w:p>
  </w:footnote>
  <w:footnote w:type="continuationSeparator" w:id="0">
    <w:p w:rsidR="00B318F9" w:rsidRDefault="00B318F9" w:rsidP="00BC4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A83"/>
    <w:rsid w:val="00073A95"/>
    <w:rsid w:val="00147397"/>
    <w:rsid w:val="00150E3B"/>
    <w:rsid w:val="00170E12"/>
    <w:rsid w:val="00306C56"/>
    <w:rsid w:val="004A47A3"/>
    <w:rsid w:val="004B3700"/>
    <w:rsid w:val="004D4927"/>
    <w:rsid w:val="004E102D"/>
    <w:rsid w:val="0059775F"/>
    <w:rsid w:val="006119CA"/>
    <w:rsid w:val="00670461"/>
    <w:rsid w:val="006C0F10"/>
    <w:rsid w:val="00705E1A"/>
    <w:rsid w:val="00753737"/>
    <w:rsid w:val="007A2548"/>
    <w:rsid w:val="007F53E7"/>
    <w:rsid w:val="008063A6"/>
    <w:rsid w:val="00816476"/>
    <w:rsid w:val="00826438"/>
    <w:rsid w:val="008C7C3B"/>
    <w:rsid w:val="008D104B"/>
    <w:rsid w:val="00980A44"/>
    <w:rsid w:val="009D5A83"/>
    <w:rsid w:val="00A61303"/>
    <w:rsid w:val="00B30DB8"/>
    <w:rsid w:val="00B318F9"/>
    <w:rsid w:val="00BB658A"/>
    <w:rsid w:val="00BC429C"/>
    <w:rsid w:val="00C4326D"/>
    <w:rsid w:val="00C82865"/>
    <w:rsid w:val="00CB6348"/>
    <w:rsid w:val="00CE1E37"/>
    <w:rsid w:val="00D40ABF"/>
    <w:rsid w:val="00D675A2"/>
    <w:rsid w:val="00E07DB9"/>
    <w:rsid w:val="00E57908"/>
    <w:rsid w:val="00E8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56"/>
  </w:style>
  <w:style w:type="paragraph" w:styleId="Nagwek1">
    <w:name w:val="heading 1"/>
    <w:basedOn w:val="Normalny"/>
    <w:link w:val="Nagwek1Znak"/>
    <w:uiPriority w:val="9"/>
    <w:qFormat/>
    <w:rsid w:val="007A2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429C"/>
  </w:style>
  <w:style w:type="paragraph" w:styleId="Stopka">
    <w:name w:val="footer"/>
    <w:basedOn w:val="Normalny"/>
    <w:link w:val="StopkaZnak"/>
    <w:uiPriority w:val="99"/>
    <w:semiHidden/>
    <w:unhideWhenUsed/>
    <w:rsid w:val="00BC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429C"/>
  </w:style>
  <w:style w:type="character" w:styleId="Wyrnieniedelikatne">
    <w:name w:val="Subtle Emphasis"/>
    <w:basedOn w:val="Domylnaczcionkaakapitu"/>
    <w:uiPriority w:val="19"/>
    <w:qFormat/>
    <w:rsid w:val="00BC429C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uiPriority w:val="9"/>
    <w:rsid w:val="007A25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2022-01-14T12:49:00Z</cp:lastPrinted>
  <dcterms:created xsi:type="dcterms:W3CDTF">2022-01-13T11:59:00Z</dcterms:created>
  <dcterms:modified xsi:type="dcterms:W3CDTF">2022-01-17T11:00:00Z</dcterms:modified>
</cp:coreProperties>
</file>