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0C" w:rsidRPr="005E7832" w:rsidRDefault="00402CCE" w:rsidP="002851CE">
      <w:pPr>
        <w:jc w:val="center"/>
        <w:rPr>
          <w:rFonts w:ascii="Arial" w:hAnsi="Arial" w:cs="Arial"/>
          <w:b/>
          <w:color w:val="000000" w:themeColor="text1"/>
        </w:rPr>
      </w:pPr>
      <w:r w:rsidRPr="005E7832">
        <w:rPr>
          <w:rFonts w:ascii="Arial" w:hAnsi="Arial" w:cs="Arial"/>
          <w:b/>
          <w:color w:val="000000" w:themeColor="text1"/>
        </w:rPr>
        <w:t>Zarządzenie nr SG.0050.</w:t>
      </w:r>
      <w:r w:rsidR="000E1F82">
        <w:rPr>
          <w:rFonts w:ascii="Arial" w:hAnsi="Arial" w:cs="Arial"/>
          <w:b/>
          <w:color w:val="000000" w:themeColor="text1"/>
        </w:rPr>
        <w:t>78</w:t>
      </w:r>
      <w:r w:rsidR="002851CE" w:rsidRPr="005E7832">
        <w:rPr>
          <w:rFonts w:ascii="Arial" w:hAnsi="Arial" w:cs="Arial"/>
          <w:b/>
          <w:color w:val="000000" w:themeColor="text1"/>
        </w:rPr>
        <w:t>.</w:t>
      </w:r>
      <w:r w:rsidR="000040EE" w:rsidRPr="005E7832">
        <w:rPr>
          <w:rFonts w:ascii="Arial" w:hAnsi="Arial" w:cs="Arial"/>
          <w:b/>
          <w:color w:val="000000" w:themeColor="text1"/>
        </w:rPr>
        <w:t>2022</w:t>
      </w:r>
    </w:p>
    <w:p w:rsidR="00402CCE" w:rsidRPr="005E7832" w:rsidRDefault="00402CCE" w:rsidP="002851CE">
      <w:pPr>
        <w:jc w:val="center"/>
        <w:rPr>
          <w:rFonts w:ascii="Arial" w:hAnsi="Arial" w:cs="Arial"/>
          <w:b/>
          <w:color w:val="000000" w:themeColor="text1"/>
        </w:rPr>
      </w:pPr>
      <w:r w:rsidRPr="005E7832">
        <w:rPr>
          <w:rFonts w:ascii="Arial" w:hAnsi="Arial" w:cs="Arial"/>
          <w:b/>
          <w:color w:val="000000" w:themeColor="text1"/>
        </w:rPr>
        <w:t>Wójta Gminy Lubanie</w:t>
      </w:r>
    </w:p>
    <w:p w:rsidR="00402CCE" w:rsidRPr="005E7832" w:rsidRDefault="002851CE" w:rsidP="002851CE">
      <w:pPr>
        <w:jc w:val="center"/>
        <w:rPr>
          <w:rFonts w:ascii="Arial" w:hAnsi="Arial" w:cs="Arial"/>
          <w:b/>
          <w:color w:val="000000" w:themeColor="text1"/>
        </w:rPr>
      </w:pPr>
      <w:r w:rsidRPr="005E7832">
        <w:rPr>
          <w:rFonts w:ascii="Arial" w:hAnsi="Arial" w:cs="Arial"/>
          <w:b/>
          <w:color w:val="000000" w:themeColor="text1"/>
        </w:rPr>
        <w:t>z</w:t>
      </w:r>
      <w:r w:rsidR="000040EE" w:rsidRPr="005E7832">
        <w:rPr>
          <w:rFonts w:ascii="Arial" w:hAnsi="Arial" w:cs="Arial"/>
          <w:b/>
          <w:color w:val="000000" w:themeColor="text1"/>
        </w:rPr>
        <w:t xml:space="preserve"> dnia </w:t>
      </w:r>
      <w:r w:rsidR="000E1F82">
        <w:rPr>
          <w:rFonts w:ascii="Arial" w:hAnsi="Arial" w:cs="Arial"/>
          <w:b/>
          <w:color w:val="000000" w:themeColor="text1"/>
        </w:rPr>
        <w:t>28.09</w:t>
      </w:r>
      <w:r w:rsidR="00556995" w:rsidRPr="005E7832">
        <w:rPr>
          <w:rFonts w:ascii="Arial" w:hAnsi="Arial" w:cs="Arial"/>
          <w:b/>
          <w:color w:val="000000" w:themeColor="text1"/>
        </w:rPr>
        <w:t>.2022</w:t>
      </w:r>
      <w:r w:rsidR="00402CCE" w:rsidRPr="005E7832">
        <w:rPr>
          <w:rFonts w:ascii="Arial" w:hAnsi="Arial" w:cs="Arial"/>
          <w:b/>
          <w:color w:val="000000" w:themeColor="text1"/>
        </w:rPr>
        <w:t xml:space="preserve"> r.</w:t>
      </w:r>
    </w:p>
    <w:p w:rsidR="002851CE" w:rsidRPr="005E7832" w:rsidRDefault="002851CE" w:rsidP="002851CE">
      <w:pPr>
        <w:jc w:val="center"/>
        <w:rPr>
          <w:rFonts w:ascii="Arial" w:hAnsi="Arial" w:cs="Arial"/>
          <w:b/>
          <w:color w:val="000000" w:themeColor="text1"/>
        </w:rPr>
      </w:pPr>
    </w:p>
    <w:p w:rsidR="00777B30" w:rsidRPr="005E7832" w:rsidRDefault="00402CCE" w:rsidP="00C75A0B">
      <w:pPr>
        <w:rPr>
          <w:rFonts w:ascii="Arial" w:hAnsi="Arial" w:cs="Arial"/>
          <w:b/>
          <w:color w:val="000000" w:themeColor="text1"/>
        </w:rPr>
      </w:pPr>
      <w:r w:rsidRPr="005E7832">
        <w:rPr>
          <w:rFonts w:ascii="Arial" w:hAnsi="Arial" w:cs="Arial"/>
          <w:b/>
          <w:color w:val="000000" w:themeColor="text1"/>
        </w:rPr>
        <w:t xml:space="preserve">w sprawie </w:t>
      </w:r>
      <w:r w:rsidR="00E073EA" w:rsidRPr="005E7832">
        <w:rPr>
          <w:rFonts w:ascii="Arial" w:hAnsi="Arial" w:cs="Arial"/>
          <w:b/>
          <w:color w:val="000000" w:themeColor="text1"/>
        </w:rPr>
        <w:t>ustalenia miesięcznych stawek czynszu najmu za lokale użytkowe na terenie Gminy Lubanie</w:t>
      </w:r>
    </w:p>
    <w:p w:rsidR="00402CCE" w:rsidRPr="005E7832" w:rsidRDefault="00C9314B" w:rsidP="002851CE">
      <w:pPr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color w:val="000000" w:themeColor="text1"/>
        </w:rPr>
        <w:t>Na podstawie art. 30 ust. 2 pkt 3</w:t>
      </w:r>
      <w:r w:rsidR="00402CCE" w:rsidRPr="005E7832">
        <w:rPr>
          <w:rFonts w:ascii="Arial" w:hAnsi="Arial" w:cs="Arial"/>
          <w:color w:val="000000" w:themeColor="text1"/>
        </w:rPr>
        <w:t xml:space="preserve"> ustawy z dnia 8 marca 1990 roku o samorządzie gminnym (</w:t>
      </w:r>
      <w:proofErr w:type="spellStart"/>
      <w:r w:rsidRPr="005E7832">
        <w:rPr>
          <w:rFonts w:ascii="Arial" w:hAnsi="Arial" w:cs="Arial"/>
          <w:color w:val="000000" w:themeColor="text1"/>
        </w:rPr>
        <w:t>t.j</w:t>
      </w:r>
      <w:proofErr w:type="spellEnd"/>
      <w:r w:rsidRPr="005E7832">
        <w:rPr>
          <w:rFonts w:ascii="Arial" w:hAnsi="Arial" w:cs="Arial"/>
          <w:color w:val="000000" w:themeColor="text1"/>
        </w:rPr>
        <w:t>. Dz. U. z 2022 r. poz. 559, 583, 1005, 1079, 1561.</w:t>
      </w:r>
      <w:r w:rsidR="00402CCE" w:rsidRPr="005E7832">
        <w:rPr>
          <w:rFonts w:ascii="Arial" w:hAnsi="Arial" w:cs="Arial"/>
          <w:color w:val="000000" w:themeColor="text1"/>
        </w:rPr>
        <w:t xml:space="preserve">), </w:t>
      </w:r>
      <w:r w:rsidR="00402CCE" w:rsidRPr="005E7832">
        <w:rPr>
          <w:rFonts w:ascii="Arial" w:hAnsi="Arial" w:cs="Arial"/>
          <w:b/>
          <w:color w:val="000000" w:themeColor="text1"/>
        </w:rPr>
        <w:t>zarządzam</w:t>
      </w:r>
      <w:r w:rsidR="00777B30" w:rsidRPr="005E7832">
        <w:rPr>
          <w:rFonts w:ascii="Arial" w:hAnsi="Arial" w:cs="Arial"/>
          <w:b/>
          <w:color w:val="000000" w:themeColor="text1"/>
        </w:rPr>
        <w:t>,</w:t>
      </w:r>
      <w:r w:rsidR="00402CCE" w:rsidRPr="005E7832">
        <w:rPr>
          <w:rFonts w:ascii="Arial" w:hAnsi="Arial" w:cs="Arial"/>
          <w:b/>
          <w:color w:val="000000" w:themeColor="text1"/>
        </w:rPr>
        <w:t xml:space="preserve"> co następuje</w:t>
      </w:r>
      <w:r w:rsidR="00777B30" w:rsidRPr="005E7832">
        <w:rPr>
          <w:rFonts w:ascii="Arial" w:hAnsi="Arial" w:cs="Arial"/>
          <w:b/>
          <w:color w:val="000000" w:themeColor="text1"/>
        </w:rPr>
        <w:t>:</w:t>
      </w:r>
    </w:p>
    <w:p w:rsidR="00E073EA" w:rsidRPr="005E7832" w:rsidRDefault="00402CCE" w:rsidP="00C9314B">
      <w:pPr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b/>
          <w:color w:val="000000" w:themeColor="text1"/>
        </w:rPr>
        <w:t>§1.</w:t>
      </w:r>
      <w:r w:rsidR="005E7832" w:rsidRPr="005E7832">
        <w:rPr>
          <w:rFonts w:ascii="Arial" w:hAnsi="Arial" w:cs="Arial"/>
          <w:b/>
          <w:color w:val="000000" w:themeColor="text1"/>
        </w:rPr>
        <w:t xml:space="preserve"> </w:t>
      </w:r>
      <w:r w:rsidR="00C9314B" w:rsidRPr="005E7832">
        <w:rPr>
          <w:rFonts w:ascii="Arial" w:hAnsi="Arial" w:cs="Arial"/>
          <w:color w:val="000000" w:themeColor="text1"/>
        </w:rPr>
        <w:t>1.</w:t>
      </w:r>
      <w:r w:rsidR="00E073EA" w:rsidRPr="005E7832">
        <w:rPr>
          <w:rFonts w:ascii="Arial" w:hAnsi="Arial" w:cs="Arial"/>
          <w:color w:val="000000" w:themeColor="text1"/>
        </w:rPr>
        <w:t xml:space="preserve">Ustalam miesięczne stawki czynszu </w:t>
      </w:r>
      <w:r w:rsidR="005E3E45" w:rsidRPr="005E7832">
        <w:rPr>
          <w:rFonts w:ascii="Arial" w:hAnsi="Arial" w:cs="Arial"/>
          <w:color w:val="000000" w:themeColor="text1"/>
        </w:rPr>
        <w:t>za najmem 1 m</w:t>
      </w:r>
      <w:r w:rsidR="005E3E45" w:rsidRPr="005E7832">
        <w:rPr>
          <w:rFonts w:ascii="Arial" w:hAnsi="Arial" w:cs="Arial"/>
          <w:color w:val="000000" w:themeColor="text1"/>
          <w:vertAlign w:val="superscript"/>
        </w:rPr>
        <w:t>2</w:t>
      </w:r>
      <w:r w:rsidR="005E3E45" w:rsidRPr="005E7832">
        <w:rPr>
          <w:rFonts w:ascii="Arial" w:hAnsi="Arial" w:cs="Arial"/>
          <w:color w:val="000000" w:themeColor="text1"/>
        </w:rPr>
        <w:t xml:space="preserve"> powierzchni użytkowej </w:t>
      </w:r>
      <w:r w:rsidR="00E073EA" w:rsidRPr="005E7832">
        <w:rPr>
          <w:rFonts w:ascii="Arial" w:hAnsi="Arial" w:cs="Arial"/>
          <w:color w:val="000000" w:themeColor="text1"/>
        </w:rPr>
        <w:t>lokali użytkowych na terenie Gminy Lubanie:</w:t>
      </w:r>
    </w:p>
    <w:p w:rsidR="00C9314B" w:rsidRPr="005E7832" w:rsidRDefault="00E073EA" w:rsidP="00E073EA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color w:val="000000" w:themeColor="text1"/>
        </w:rPr>
        <w:t>lokale znajdujące się w budynku Urzędu Gminy Lubanie:</w:t>
      </w:r>
    </w:p>
    <w:p w:rsidR="00E073EA" w:rsidRPr="005E7832" w:rsidRDefault="00E073EA" w:rsidP="00E073EA">
      <w:pPr>
        <w:pStyle w:val="Akapitzlist"/>
        <w:ind w:left="644" w:firstLine="0"/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color w:val="000000" w:themeColor="text1"/>
        </w:rPr>
        <w:t>a) przeznaczone na działalność leczniczą – 9,85 zł/m</w:t>
      </w:r>
      <w:r w:rsidRPr="005E7832">
        <w:rPr>
          <w:rFonts w:ascii="Arial" w:hAnsi="Arial" w:cs="Arial"/>
          <w:color w:val="000000" w:themeColor="text1"/>
          <w:vertAlign w:val="superscript"/>
        </w:rPr>
        <w:t>2</w:t>
      </w:r>
      <w:r w:rsidR="003C6D82" w:rsidRPr="005E7832">
        <w:rPr>
          <w:rFonts w:ascii="Arial" w:hAnsi="Arial" w:cs="Arial"/>
          <w:color w:val="000000" w:themeColor="text1"/>
        </w:rPr>
        <w:t xml:space="preserve"> netto.</w:t>
      </w:r>
    </w:p>
    <w:p w:rsidR="00C9314B" w:rsidRPr="005E7832" w:rsidRDefault="00E073EA" w:rsidP="00C75A0B">
      <w:pPr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color w:val="000000" w:themeColor="text1"/>
        </w:rPr>
        <w:t>2. Do staw</w:t>
      </w:r>
      <w:r w:rsidR="00460E34" w:rsidRPr="005E7832">
        <w:rPr>
          <w:rFonts w:ascii="Arial" w:hAnsi="Arial" w:cs="Arial"/>
          <w:color w:val="000000" w:themeColor="text1"/>
        </w:rPr>
        <w:t>k</w:t>
      </w:r>
      <w:r w:rsidRPr="005E7832">
        <w:rPr>
          <w:rFonts w:ascii="Arial" w:hAnsi="Arial" w:cs="Arial"/>
          <w:color w:val="000000" w:themeColor="text1"/>
        </w:rPr>
        <w:t>i</w:t>
      </w:r>
      <w:r w:rsidR="00460E34" w:rsidRPr="005E7832">
        <w:rPr>
          <w:rFonts w:ascii="Arial" w:hAnsi="Arial" w:cs="Arial"/>
          <w:color w:val="000000" w:themeColor="text1"/>
        </w:rPr>
        <w:t xml:space="preserve"> czynszu za lokale użytkowe doliczony zostanie podatek od towarów i usług </w:t>
      </w:r>
      <w:r w:rsidR="005E7832">
        <w:rPr>
          <w:rFonts w:ascii="Arial" w:hAnsi="Arial" w:cs="Arial"/>
          <w:color w:val="000000" w:themeColor="text1"/>
        </w:rPr>
        <w:br/>
      </w:r>
      <w:r w:rsidR="00460E34" w:rsidRPr="005E7832">
        <w:rPr>
          <w:rFonts w:ascii="Arial" w:hAnsi="Arial" w:cs="Arial"/>
          <w:color w:val="000000" w:themeColor="text1"/>
        </w:rPr>
        <w:t>w wysokości wynikającej z przepisów odrębnych.</w:t>
      </w:r>
    </w:p>
    <w:p w:rsidR="005E3E45" w:rsidRPr="005E7832" w:rsidRDefault="005E3E45" w:rsidP="00C75A0B">
      <w:pPr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color w:val="000000" w:themeColor="text1"/>
        </w:rPr>
        <w:t xml:space="preserve">3. Stawka czynszu podlegać </w:t>
      </w:r>
      <w:r w:rsidR="003C6D82" w:rsidRPr="005E7832">
        <w:rPr>
          <w:rFonts w:ascii="Arial" w:hAnsi="Arial" w:cs="Arial"/>
          <w:color w:val="000000" w:themeColor="text1"/>
        </w:rPr>
        <w:t xml:space="preserve">będzie corocznej </w:t>
      </w:r>
      <w:r w:rsidR="003C6D82" w:rsidRPr="005E7832">
        <w:rPr>
          <w:rFonts w:ascii="Arial" w:hAnsi="Arial" w:cs="Arial"/>
          <w:color w:val="000000" w:themeColor="text1"/>
          <w:shd w:val="clear" w:color="auto" w:fill="FFFFFF"/>
        </w:rPr>
        <w:t> waloryzacji czynszu o wskaźnik inflacji wg</w:t>
      </w:r>
      <w:r w:rsidR="003C6D82" w:rsidRPr="005E783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="003C6D82" w:rsidRPr="005E7832">
        <w:rPr>
          <w:rStyle w:val="Uwydatnienie"/>
          <w:rFonts w:ascii="Arial" w:hAnsi="Arial" w:cs="Arial"/>
          <w:i w:val="0"/>
          <w:color w:val="000000" w:themeColor="text1"/>
          <w:shd w:val="clear" w:color="auto" w:fill="FFFFFF"/>
        </w:rPr>
        <w:t>Wskaźnika cen towarów i usług konsumpcyjnych</w:t>
      </w:r>
      <w:r w:rsidR="003C6D82" w:rsidRPr="005E7832">
        <w:rPr>
          <w:rFonts w:ascii="Arial" w:hAnsi="Arial" w:cs="Arial"/>
          <w:i/>
          <w:color w:val="000000" w:themeColor="text1"/>
          <w:shd w:val="clear" w:color="auto" w:fill="FFFFFF"/>
        </w:rPr>
        <w:t> </w:t>
      </w:r>
      <w:r w:rsidR="003C6D82" w:rsidRPr="005E7832">
        <w:rPr>
          <w:rFonts w:ascii="Arial" w:hAnsi="Arial" w:cs="Arial"/>
          <w:color w:val="000000" w:themeColor="text1"/>
          <w:shd w:val="clear" w:color="auto" w:fill="FFFFFF"/>
        </w:rPr>
        <w:t>ogłaszanego w Monitorze Polskim przez Prezesa GUS.</w:t>
      </w:r>
    </w:p>
    <w:p w:rsidR="00E073EA" w:rsidRPr="005E7832" w:rsidRDefault="002851CE" w:rsidP="002851CE">
      <w:pPr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b/>
          <w:color w:val="000000" w:themeColor="text1"/>
        </w:rPr>
        <w:t>§2.</w:t>
      </w:r>
      <w:r w:rsidR="005E7832">
        <w:rPr>
          <w:rFonts w:ascii="Arial" w:hAnsi="Arial" w:cs="Arial"/>
          <w:b/>
          <w:color w:val="000000" w:themeColor="text1"/>
        </w:rPr>
        <w:t xml:space="preserve"> </w:t>
      </w:r>
      <w:r w:rsidR="00E073EA" w:rsidRPr="005E7832">
        <w:rPr>
          <w:rFonts w:ascii="Arial" w:hAnsi="Arial" w:cs="Arial"/>
          <w:color w:val="000000" w:themeColor="text1"/>
        </w:rPr>
        <w:t xml:space="preserve">Ustalona w § 1 stawka obowiązuje od dnia 1 października 2022 roku. </w:t>
      </w:r>
    </w:p>
    <w:p w:rsidR="002851CE" w:rsidRPr="005E7832" w:rsidRDefault="002851CE" w:rsidP="00C75A0B">
      <w:pPr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b/>
          <w:color w:val="000000" w:themeColor="text1"/>
        </w:rPr>
        <w:t>§3.</w:t>
      </w:r>
      <w:r w:rsidR="005E7832">
        <w:rPr>
          <w:rFonts w:ascii="Arial" w:hAnsi="Arial" w:cs="Arial"/>
          <w:b/>
          <w:color w:val="000000" w:themeColor="text1"/>
        </w:rPr>
        <w:t xml:space="preserve"> </w:t>
      </w:r>
      <w:r w:rsidR="00C75A0B" w:rsidRPr="005E7832">
        <w:rPr>
          <w:rFonts w:ascii="Arial" w:hAnsi="Arial" w:cs="Arial"/>
          <w:color w:val="000000" w:themeColor="text1"/>
        </w:rPr>
        <w:t>Wykonanie Zarządzenia powierza się Sekretarzowi Gminy.</w:t>
      </w:r>
    </w:p>
    <w:p w:rsidR="002851CE" w:rsidRPr="005E7832" w:rsidRDefault="002851CE" w:rsidP="002851CE">
      <w:pPr>
        <w:rPr>
          <w:rFonts w:ascii="Arial" w:hAnsi="Arial" w:cs="Arial"/>
          <w:color w:val="000000" w:themeColor="text1"/>
        </w:rPr>
      </w:pPr>
      <w:r w:rsidRPr="005E7832">
        <w:rPr>
          <w:rFonts w:ascii="Arial" w:hAnsi="Arial" w:cs="Arial"/>
          <w:b/>
          <w:color w:val="000000" w:themeColor="text1"/>
        </w:rPr>
        <w:t>§4.</w:t>
      </w:r>
      <w:r w:rsidRPr="005E7832">
        <w:rPr>
          <w:rFonts w:ascii="Arial" w:hAnsi="Arial" w:cs="Arial"/>
          <w:color w:val="000000" w:themeColor="text1"/>
        </w:rPr>
        <w:t xml:space="preserve"> </w:t>
      </w:r>
      <w:r w:rsidR="005E7832">
        <w:rPr>
          <w:rFonts w:ascii="Arial" w:hAnsi="Arial" w:cs="Arial"/>
          <w:color w:val="000000" w:themeColor="text1"/>
        </w:rPr>
        <w:t xml:space="preserve"> </w:t>
      </w:r>
      <w:r w:rsidRPr="005E7832">
        <w:rPr>
          <w:rFonts w:ascii="Arial" w:hAnsi="Arial" w:cs="Arial"/>
          <w:color w:val="000000" w:themeColor="text1"/>
        </w:rPr>
        <w:t>Zarządzenie wchodzi w życie z dniem podjęcia.</w:t>
      </w:r>
    </w:p>
    <w:p w:rsidR="002851CE" w:rsidRPr="005E7832" w:rsidRDefault="002851CE" w:rsidP="002851CE">
      <w:pPr>
        <w:rPr>
          <w:rFonts w:ascii="Arial" w:hAnsi="Arial" w:cs="Arial"/>
          <w:color w:val="000000" w:themeColor="text1"/>
        </w:rPr>
      </w:pPr>
    </w:p>
    <w:p w:rsidR="00402CCE" w:rsidRPr="005E7832" w:rsidRDefault="00402CCE" w:rsidP="002851CE">
      <w:pPr>
        <w:rPr>
          <w:rFonts w:ascii="Arial" w:hAnsi="Arial" w:cs="Arial"/>
          <w:color w:val="000000" w:themeColor="text1"/>
        </w:rPr>
      </w:pPr>
    </w:p>
    <w:sectPr w:rsidR="00402CCE" w:rsidRPr="005E7832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53E3"/>
    <w:multiLevelType w:val="hybridMultilevel"/>
    <w:tmpl w:val="9D0681D8"/>
    <w:lvl w:ilvl="0" w:tplc="C996247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4277435"/>
    <w:multiLevelType w:val="hybridMultilevel"/>
    <w:tmpl w:val="11C04EFA"/>
    <w:lvl w:ilvl="0" w:tplc="8A4AA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CCE"/>
    <w:rsid w:val="000040EE"/>
    <w:rsid w:val="00030CD6"/>
    <w:rsid w:val="000E1F82"/>
    <w:rsid w:val="001221F7"/>
    <w:rsid w:val="00136E00"/>
    <w:rsid w:val="00212837"/>
    <w:rsid w:val="002851CE"/>
    <w:rsid w:val="0032797C"/>
    <w:rsid w:val="0036648B"/>
    <w:rsid w:val="003C6D82"/>
    <w:rsid w:val="00402CCE"/>
    <w:rsid w:val="00460E34"/>
    <w:rsid w:val="00556995"/>
    <w:rsid w:val="005E3E45"/>
    <w:rsid w:val="005E7832"/>
    <w:rsid w:val="00660293"/>
    <w:rsid w:val="00777B30"/>
    <w:rsid w:val="009A0C50"/>
    <w:rsid w:val="00B16950"/>
    <w:rsid w:val="00B81C2E"/>
    <w:rsid w:val="00B852E5"/>
    <w:rsid w:val="00C1248A"/>
    <w:rsid w:val="00C75A0B"/>
    <w:rsid w:val="00C9314B"/>
    <w:rsid w:val="00E073EA"/>
    <w:rsid w:val="00E74885"/>
    <w:rsid w:val="00EE1EF4"/>
    <w:rsid w:val="00F615BA"/>
    <w:rsid w:val="00FE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1C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51C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1C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C6D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5</cp:revision>
  <cp:lastPrinted>2022-09-30T08:06:00Z</cp:lastPrinted>
  <dcterms:created xsi:type="dcterms:W3CDTF">2022-09-28T12:53:00Z</dcterms:created>
  <dcterms:modified xsi:type="dcterms:W3CDTF">2022-09-30T08:07:00Z</dcterms:modified>
</cp:coreProperties>
</file>