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F4" w:rsidRPr="001D0E0E" w:rsidRDefault="006768F4" w:rsidP="006768F4">
      <w:pPr>
        <w:spacing w:after="0" w:line="360" w:lineRule="auto"/>
        <w:jc w:val="center"/>
        <w:rPr>
          <w:rFonts w:ascii="Arial" w:hAnsi="Arial" w:cs="Arial"/>
          <w:b/>
        </w:rPr>
      </w:pPr>
      <w:r w:rsidRPr="001D0E0E">
        <w:rPr>
          <w:rFonts w:ascii="Arial" w:hAnsi="Arial" w:cs="Arial"/>
          <w:b/>
        </w:rPr>
        <w:t xml:space="preserve">Zarządzenie </w:t>
      </w:r>
      <w:r w:rsidR="00905BDE" w:rsidRPr="001D0E0E">
        <w:rPr>
          <w:rFonts w:ascii="Arial" w:hAnsi="Arial" w:cs="Arial"/>
          <w:b/>
        </w:rPr>
        <w:t>nr 0050.88</w:t>
      </w:r>
      <w:r w:rsidRPr="001D0E0E">
        <w:rPr>
          <w:rFonts w:ascii="Arial" w:hAnsi="Arial" w:cs="Arial"/>
          <w:b/>
        </w:rPr>
        <w:t>.2020</w:t>
      </w:r>
    </w:p>
    <w:p w:rsidR="006768F4" w:rsidRPr="001D0E0E" w:rsidRDefault="006768F4" w:rsidP="006768F4">
      <w:pPr>
        <w:spacing w:after="0" w:line="360" w:lineRule="auto"/>
        <w:jc w:val="center"/>
        <w:rPr>
          <w:rFonts w:ascii="Arial" w:hAnsi="Arial" w:cs="Arial"/>
          <w:b/>
        </w:rPr>
      </w:pPr>
      <w:r w:rsidRPr="001D0E0E">
        <w:rPr>
          <w:rFonts w:ascii="Arial" w:hAnsi="Arial" w:cs="Arial"/>
          <w:b/>
        </w:rPr>
        <w:t>Wójta Gminy Lubanie</w:t>
      </w:r>
    </w:p>
    <w:p w:rsidR="006768F4" w:rsidRPr="001D0E0E" w:rsidRDefault="006768F4" w:rsidP="006768F4">
      <w:pPr>
        <w:spacing w:after="0" w:line="360" w:lineRule="auto"/>
        <w:jc w:val="center"/>
        <w:rPr>
          <w:rFonts w:ascii="Arial" w:hAnsi="Arial" w:cs="Arial"/>
          <w:b/>
        </w:rPr>
      </w:pPr>
      <w:r w:rsidRPr="001D0E0E">
        <w:rPr>
          <w:rFonts w:ascii="Arial" w:hAnsi="Arial" w:cs="Arial"/>
          <w:b/>
        </w:rPr>
        <w:t xml:space="preserve">z dnia </w:t>
      </w:r>
      <w:r w:rsidR="00905BDE" w:rsidRPr="001D0E0E">
        <w:rPr>
          <w:rFonts w:ascii="Arial" w:hAnsi="Arial" w:cs="Arial"/>
          <w:b/>
        </w:rPr>
        <w:t>18 października 2022</w:t>
      </w:r>
      <w:r w:rsidRPr="001D0E0E">
        <w:rPr>
          <w:rFonts w:ascii="Arial" w:hAnsi="Arial" w:cs="Arial"/>
          <w:b/>
        </w:rPr>
        <w:t xml:space="preserve"> r.</w:t>
      </w:r>
    </w:p>
    <w:p w:rsidR="006768F4" w:rsidRPr="001D0E0E" w:rsidRDefault="006768F4" w:rsidP="006768F4">
      <w:pPr>
        <w:spacing w:after="0" w:line="360" w:lineRule="auto"/>
        <w:jc w:val="center"/>
        <w:rPr>
          <w:rFonts w:ascii="Arial" w:hAnsi="Arial" w:cs="Arial"/>
          <w:b/>
        </w:rPr>
      </w:pPr>
      <w:r w:rsidRPr="001D0E0E">
        <w:rPr>
          <w:rFonts w:ascii="Arial" w:hAnsi="Arial" w:cs="Arial"/>
          <w:b/>
        </w:rPr>
        <w:t>w sprawie zmiany Zarządzenia nr 0050.40.20220 Wójta Gminy Lubanie z dnia 30 września 2020 r. w sprawie powołania koordynatora oraz zespołu ds. dostępności</w:t>
      </w:r>
    </w:p>
    <w:p w:rsidR="006768F4" w:rsidRPr="001D0E0E" w:rsidRDefault="006768F4" w:rsidP="006768F4">
      <w:pPr>
        <w:spacing w:after="0" w:line="360" w:lineRule="auto"/>
        <w:jc w:val="center"/>
        <w:rPr>
          <w:rFonts w:ascii="Arial" w:hAnsi="Arial" w:cs="Arial"/>
          <w:b/>
        </w:rPr>
      </w:pPr>
    </w:p>
    <w:p w:rsidR="006768F4" w:rsidRPr="001D0E0E" w:rsidRDefault="006768F4" w:rsidP="006768F4">
      <w:pPr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</w:rPr>
        <w:t xml:space="preserve">Na podstawie art. 31 i art. 33 ustawy z dnia 8 marca 1990 r. o samorządzie gminnym </w:t>
      </w:r>
      <w:r w:rsidR="009D46FC" w:rsidRPr="001D0E0E">
        <w:rPr>
          <w:rFonts w:ascii="Arial" w:hAnsi="Arial" w:cs="Arial"/>
        </w:rPr>
        <w:br/>
      </w:r>
      <w:r w:rsidRPr="001D0E0E">
        <w:rPr>
          <w:rFonts w:ascii="Arial" w:hAnsi="Arial" w:cs="Arial"/>
        </w:rPr>
        <w:t>(</w:t>
      </w:r>
      <w:proofErr w:type="spellStart"/>
      <w:r w:rsidR="009D46FC" w:rsidRPr="001D0E0E">
        <w:rPr>
          <w:rFonts w:ascii="Arial" w:hAnsi="Arial" w:cs="Arial"/>
        </w:rPr>
        <w:t>t.j</w:t>
      </w:r>
      <w:proofErr w:type="spellEnd"/>
      <w:r w:rsidR="009D46FC" w:rsidRPr="001D0E0E">
        <w:rPr>
          <w:rFonts w:ascii="Arial" w:hAnsi="Arial" w:cs="Arial"/>
        </w:rPr>
        <w:t>. Dz. U. z 2022 r. poz. 559, 583, 1005, 1079, 1561</w:t>
      </w:r>
      <w:r w:rsidRPr="001D0E0E">
        <w:rPr>
          <w:rFonts w:ascii="Arial" w:hAnsi="Arial" w:cs="Arial"/>
        </w:rPr>
        <w:t xml:space="preserve">) oraz art. 59 ustawy z dnia 19 lipca 2019 r. </w:t>
      </w:r>
      <w:r w:rsidR="009D46FC" w:rsidRPr="001D0E0E">
        <w:rPr>
          <w:rFonts w:ascii="Arial" w:hAnsi="Arial" w:cs="Arial"/>
        </w:rPr>
        <w:br/>
      </w:r>
      <w:r w:rsidRPr="001D0E0E">
        <w:rPr>
          <w:rFonts w:ascii="Arial" w:hAnsi="Arial" w:cs="Arial"/>
        </w:rPr>
        <w:t>o zapewnieniu dostępności osobom ze szczególnymi potrzebami (</w:t>
      </w:r>
      <w:proofErr w:type="spellStart"/>
      <w:r w:rsidR="009D46FC" w:rsidRPr="001D0E0E">
        <w:rPr>
          <w:rFonts w:ascii="Arial" w:hAnsi="Arial" w:cs="Arial"/>
        </w:rPr>
        <w:t>t.j</w:t>
      </w:r>
      <w:proofErr w:type="spellEnd"/>
      <w:r w:rsidR="009D46FC" w:rsidRPr="001D0E0E">
        <w:rPr>
          <w:rFonts w:ascii="Arial" w:hAnsi="Arial" w:cs="Arial"/>
        </w:rPr>
        <w:t>. Dz. U. z 2020 r. poz. 1062, z 2022 r. poz. 975, 1079.</w:t>
      </w:r>
      <w:r w:rsidRPr="001D0E0E">
        <w:rPr>
          <w:rFonts w:ascii="Arial" w:hAnsi="Arial" w:cs="Arial"/>
        </w:rPr>
        <w:t xml:space="preserve">) </w:t>
      </w:r>
    </w:p>
    <w:p w:rsidR="006768F4" w:rsidRPr="001D0E0E" w:rsidRDefault="006768F4" w:rsidP="006768F4">
      <w:pPr>
        <w:spacing w:after="0" w:line="360" w:lineRule="auto"/>
        <w:jc w:val="both"/>
        <w:rPr>
          <w:rFonts w:ascii="Arial" w:hAnsi="Arial" w:cs="Arial"/>
        </w:rPr>
      </w:pPr>
    </w:p>
    <w:p w:rsidR="006768F4" w:rsidRPr="001D0E0E" w:rsidRDefault="006768F4" w:rsidP="006768F4">
      <w:pPr>
        <w:spacing w:after="0" w:line="360" w:lineRule="auto"/>
        <w:jc w:val="center"/>
        <w:rPr>
          <w:rFonts w:ascii="Arial" w:hAnsi="Arial" w:cs="Arial"/>
          <w:b/>
        </w:rPr>
      </w:pPr>
      <w:r w:rsidRPr="001D0E0E">
        <w:rPr>
          <w:rFonts w:ascii="Arial" w:hAnsi="Arial" w:cs="Arial"/>
          <w:b/>
        </w:rPr>
        <w:t>Wójt Gminy Lubanie zarządza, co następuje:</w:t>
      </w:r>
    </w:p>
    <w:p w:rsidR="006768F4" w:rsidRPr="001D0E0E" w:rsidRDefault="006768F4" w:rsidP="006768F4">
      <w:pPr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  <w:b/>
        </w:rPr>
        <w:t>§ 1.</w:t>
      </w:r>
      <w:r w:rsidRPr="001D0E0E">
        <w:rPr>
          <w:rFonts w:ascii="Arial" w:hAnsi="Arial" w:cs="Arial"/>
        </w:rPr>
        <w:t xml:space="preserve"> 1. Zmianie ulega § 1 pkt. 1 Zarządzenia nr 0050.40.20220 Wójta Gminy Lubanie z dnia </w:t>
      </w:r>
      <w:r w:rsidR="00905BDE" w:rsidRPr="001D0E0E">
        <w:rPr>
          <w:rFonts w:ascii="Arial" w:hAnsi="Arial" w:cs="Arial"/>
        </w:rPr>
        <w:br/>
      </w:r>
      <w:r w:rsidRPr="001D0E0E">
        <w:rPr>
          <w:rFonts w:ascii="Arial" w:hAnsi="Arial" w:cs="Arial"/>
        </w:rPr>
        <w:t xml:space="preserve">30 września 2020 r. w sprawie powołania koordynatora oraz zespołu ds. dostępności, który otrzymuje brzmienie: „Powołać Zespół roboczy ds. dostępności architektonicznej, cyfrowej </w:t>
      </w:r>
      <w:r w:rsidR="00905BDE" w:rsidRPr="001D0E0E">
        <w:rPr>
          <w:rFonts w:ascii="Arial" w:hAnsi="Arial" w:cs="Arial"/>
        </w:rPr>
        <w:br/>
      </w:r>
      <w:r w:rsidRPr="001D0E0E">
        <w:rPr>
          <w:rFonts w:ascii="Arial" w:hAnsi="Arial" w:cs="Arial"/>
        </w:rPr>
        <w:t>i informacyjno – komunikacyjnej w następującym składzie:</w:t>
      </w:r>
    </w:p>
    <w:p w:rsidR="006768F4" w:rsidRPr="001D0E0E" w:rsidRDefault="006768F4" w:rsidP="006768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</w:rPr>
        <w:t xml:space="preserve">Przewodniczący Zespołu – Koordynator ds. dostępności – Pani Paulina </w:t>
      </w:r>
      <w:proofErr w:type="spellStart"/>
      <w:r w:rsidRPr="001D0E0E">
        <w:rPr>
          <w:rFonts w:ascii="Arial" w:hAnsi="Arial" w:cs="Arial"/>
        </w:rPr>
        <w:t>Siuber</w:t>
      </w:r>
      <w:proofErr w:type="spellEnd"/>
      <w:r w:rsidRPr="001D0E0E">
        <w:rPr>
          <w:rFonts w:ascii="Arial" w:hAnsi="Arial" w:cs="Arial"/>
        </w:rPr>
        <w:t>,</w:t>
      </w:r>
    </w:p>
    <w:p w:rsidR="006768F4" w:rsidRPr="001D0E0E" w:rsidRDefault="006768F4" w:rsidP="006768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</w:rPr>
        <w:t>Z-ca Przewodniczącego – Pani Anna Narewska,</w:t>
      </w:r>
    </w:p>
    <w:p w:rsidR="006768F4" w:rsidRPr="001D0E0E" w:rsidRDefault="006768F4" w:rsidP="006768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</w:rPr>
        <w:t xml:space="preserve">Członek Zespołu – Pan Piotr </w:t>
      </w:r>
      <w:proofErr w:type="spellStart"/>
      <w:r w:rsidRPr="001D0E0E">
        <w:rPr>
          <w:rFonts w:ascii="Arial" w:hAnsi="Arial" w:cs="Arial"/>
        </w:rPr>
        <w:t>Rolirad</w:t>
      </w:r>
      <w:proofErr w:type="spellEnd"/>
      <w:r w:rsidRPr="001D0E0E">
        <w:rPr>
          <w:rFonts w:ascii="Arial" w:hAnsi="Arial" w:cs="Arial"/>
        </w:rPr>
        <w:t>,</w:t>
      </w:r>
    </w:p>
    <w:p w:rsidR="006768F4" w:rsidRPr="001D0E0E" w:rsidRDefault="006768F4" w:rsidP="006768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</w:rPr>
        <w:t>Członek Zespołu – Pani Mariola Danielewska,</w:t>
      </w:r>
    </w:p>
    <w:p w:rsidR="006768F4" w:rsidRPr="001D0E0E" w:rsidRDefault="006768F4" w:rsidP="006768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</w:rPr>
        <w:t xml:space="preserve">Członek Zespołu – Pani Katarzyna </w:t>
      </w:r>
      <w:proofErr w:type="spellStart"/>
      <w:r w:rsidRPr="001D0E0E">
        <w:rPr>
          <w:rFonts w:ascii="Arial" w:hAnsi="Arial" w:cs="Arial"/>
        </w:rPr>
        <w:t>Chlebosz</w:t>
      </w:r>
      <w:proofErr w:type="spellEnd"/>
      <w:r w:rsidRPr="001D0E0E">
        <w:rPr>
          <w:rFonts w:ascii="Arial" w:hAnsi="Arial" w:cs="Arial"/>
        </w:rPr>
        <w:t>,</w:t>
      </w:r>
    </w:p>
    <w:p w:rsidR="006768F4" w:rsidRPr="001D0E0E" w:rsidRDefault="006768F4" w:rsidP="006768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</w:rPr>
        <w:t xml:space="preserve">Członek Zespołu - Pani Maja </w:t>
      </w:r>
      <w:proofErr w:type="spellStart"/>
      <w:r w:rsidRPr="001D0E0E">
        <w:rPr>
          <w:rFonts w:ascii="Arial" w:hAnsi="Arial" w:cs="Arial"/>
        </w:rPr>
        <w:t>Kołtońska</w:t>
      </w:r>
      <w:proofErr w:type="spellEnd"/>
      <w:r w:rsidRPr="001D0E0E">
        <w:rPr>
          <w:rFonts w:ascii="Arial" w:hAnsi="Arial" w:cs="Arial"/>
        </w:rPr>
        <w:t>,</w:t>
      </w:r>
    </w:p>
    <w:p w:rsidR="006768F4" w:rsidRPr="001D0E0E" w:rsidRDefault="006768F4" w:rsidP="006768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</w:rPr>
        <w:t>Członek Zespołu – Pani Renata Matusiak,</w:t>
      </w:r>
    </w:p>
    <w:p w:rsidR="006768F4" w:rsidRPr="001D0E0E" w:rsidRDefault="006768F4" w:rsidP="006768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</w:rPr>
        <w:t>Członek Zespołu – Pan Janusz Majchrzak,</w:t>
      </w:r>
    </w:p>
    <w:p w:rsidR="006768F4" w:rsidRPr="001D0E0E" w:rsidRDefault="006768F4" w:rsidP="006768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</w:rPr>
        <w:t xml:space="preserve">Członek Zespołu – Angelika </w:t>
      </w:r>
      <w:proofErr w:type="spellStart"/>
      <w:r w:rsidRPr="001D0E0E">
        <w:rPr>
          <w:rFonts w:ascii="Arial" w:hAnsi="Arial" w:cs="Arial"/>
        </w:rPr>
        <w:t>Chentkowska</w:t>
      </w:r>
      <w:proofErr w:type="spellEnd"/>
      <w:r w:rsidRPr="001D0E0E">
        <w:rPr>
          <w:rFonts w:ascii="Arial" w:hAnsi="Arial" w:cs="Arial"/>
        </w:rPr>
        <w:t>,</w:t>
      </w:r>
    </w:p>
    <w:p w:rsidR="006768F4" w:rsidRPr="001D0E0E" w:rsidRDefault="006768F4" w:rsidP="006768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</w:rPr>
        <w:t>Członek Zespołu – Laura Andrzejczak,</w:t>
      </w:r>
    </w:p>
    <w:p w:rsidR="006768F4" w:rsidRPr="001D0E0E" w:rsidRDefault="006768F4" w:rsidP="006768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</w:rPr>
        <w:t xml:space="preserve">Członek Zespołu – Iwona </w:t>
      </w:r>
      <w:proofErr w:type="spellStart"/>
      <w:r w:rsidRPr="001D0E0E">
        <w:rPr>
          <w:rFonts w:ascii="Arial" w:hAnsi="Arial" w:cs="Arial"/>
        </w:rPr>
        <w:t>Biesiadzińska</w:t>
      </w:r>
      <w:proofErr w:type="spellEnd"/>
    </w:p>
    <w:p w:rsidR="006768F4" w:rsidRPr="001D0E0E" w:rsidRDefault="006768F4" w:rsidP="006768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</w:rPr>
        <w:t xml:space="preserve">Członek Zespołu – Barbara </w:t>
      </w:r>
      <w:proofErr w:type="spellStart"/>
      <w:r w:rsidRPr="001D0E0E">
        <w:rPr>
          <w:rFonts w:ascii="Arial" w:hAnsi="Arial" w:cs="Arial"/>
        </w:rPr>
        <w:t>Dębczyńska</w:t>
      </w:r>
      <w:proofErr w:type="spellEnd"/>
      <w:r w:rsidRPr="001D0E0E">
        <w:rPr>
          <w:rFonts w:ascii="Arial" w:hAnsi="Arial" w:cs="Arial"/>
        </w:rPr>
        <w:t xml:space="preserve">. </w:t>
      </w:r>
    </w:p>
    <w:p w:rsidR="006768F4" w:rsidRPr="001D0E0E" w:rsidRDefault="006768F4" w:rsidP="006768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</w:rPr>
        <w:t xml:space="preserve">2. Pozostałe postanowienia Zarządzenia nr 0050.40.20220 Wójta Gminy Lubanie z dnia </w:t>
      </w:r>
      <w:r w:rsidR="00905BDE" w:rsidRPr="001D0E0E">
        <w:rPr>
          <w:rFonts w:ascii="Arial" w:hAnsi="Arial" w:cs="Arial"/>
        </w:rPr>
        <w:br/>
      </w:r>
      <w:r w:rsidRPr="001D0E0E">
        <w:rPr>
          <w:rFonts w:ascii="Arial" w:hAnsi="Arial" w:cs="Arial"/>
        </w:rPr>
        <w:t>30 września 2020 r. w sprawie powołania koordynatora oraz zespołu ds. dostępności</w:t>
      </w:r>
      <w:r w:rsidR="00905BDE" w:rsidRPr="001D0E0E">
        <w:rPr>
          <w:rFonts w:ascii="Arial" w:hAnsi="Arial" w:cs="Arial"/>
        </w:rPr>
        <w:t xml:space="preserve"> nie ulegają zmianie.</w:t>
      </w:r>
    </w:p>
    <w:p w:rsidR="006768F4" w:rsidRPr="001D0E0E" w:rsidRDefault="006768F4" w:rsidP="006768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D0E0E">
        <w:rPr>
          <w:rFonts w:ascii="Arial" w:hAnsi="Arial" w:cs="Arial"/>
          <w:b/>
          <w:bCs/>
        </w:rPr>
        <w:t xml:space="preserve">§ 2. </w:t>
      </w:r>
      <w:r w:rsidRPr="001D0E0E">
        <w:rPr>
          <w:rFonts w:ascii="Arial" w:hAnsi="Arial" w:cs="Arial"/>
        </w:rPr>
        <w:t>Zarządzenie wchodzi w życie z dniem podpisania.</w:t>
      </w:r>
    </w:p>
    <w:p w:rsidR="00FE700C" w:rsidRDefault="00FE700C"/>
    <w:sectPr w:rsidR="00FE700C" w:rsidSect="001A7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AD3"/>
    <w:multiLevelType w:val="hybridMultilevel"/>
    <w:tmpl w:val="17325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68F4"/>
    <w:rsid w:val="000C57A5"/>
    <w:rsid w:val="001D0E0E"/>
    <w:rsid w:val="006768F4"/>
    <w:rsid w:val="00905BDE"/>
    <w:rsid w:val="009D46FC"/>
    <w:rsid w:val="00A81AB6"/>
    <w:rsid w:val="00BB272A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8F4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3</cp:revision>
  <cp:lastPrinted>2022-10-18T10:43:00Z</cp:lastPrinted>
  <dcterms:created xsi:type="dcterms:W3CDTF">2022-10-18T09:21:00Z</dcterms:created>
  <dcterms:modified xsi:type="dcterms:W3CDTF">2022-10-25T08:12:00Z</dcterms:modified>
</cp:coreProperties>
</file>