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1A" w:rsidRPr="00DD09CF" w:rsidRDefault="001B2E1A" w:rsidP="009C591D">
      <w:pPr>
        <w:spacing w:after="0"/>
        <w:jc w:val="center"/>
        <w:rPr>
          <w:rFonts w:ascii="Arial" w:hAnsi="Arial" w:cs="Arial"/>
          <w:b/>
        </w:rPr>
      </w:pPr>
      <w:r w:rsidRPr="00DD09CF">
        <w:rPr>
          <w:rFonts w:ascii="Arial" w:hAnsi="Arial" w:cs="Arial"/>
          <w:b/>
        </w:rPr>
        <w:t>ZARZĄDZENIE  NR  0050.</w:t>
      </w:r>
      <w:r w:rsidR="004A4F00" w:rsidRPr="00DD09CF">
        <w:rPr>
          <w:rFonts w:ascii="Arial" w:hAnsi="Arial" w:cs="Arial"/>
          <w:b/>
        </w:rPr>
        <w:t>9.2023</w:t>
      </w:r>
    </w:p>
    <w:p w:rsidR="001B2E1A" w:rsidRPr="00DD09CF" w:rsidRDefault="001B2E1A" w:rsidP="009C591D">
      <w:pPr>
        <w:spacing w:after="0"/>
        <w:jc w:val="center"/>
        <w:rPr>
          <w:rFonts w:ascii="Arial" w:hAnsi="Arial" w:cs="Arial"/>
          <w:b/>
        </w:rPr>
      </w:pPr>
      <w:r w:rsidRPr="00DD09CF">
        <w:rPr>
          <w:rFonts w:ascii="Arial" w:hAnsi="Arial" w:cs="Arial"/>
          <w:b/>
        </w:rPr>
        <w:t>WÓJTA GMINY LUBANIE</w:t>
      </w:r>
    </w:p>
    <w:p w:rsidR="001B2E1A" w:rsidRPr="00DD09CF" w:rsidRDefault="004A4F00" w:rsidP="009C591D">
      <w:pPr>
        <w:spacing w:after="0"/>
        <w:jc w:val="center"/>
        <w:rPr>
          <w:rFonts w:ascii="Arial" w:hAnsi="Arial" w:cs="Arial"/>
          <w:b/>
        </w:rPr>
      </w:pPr>
      <w:r w:rsidRPr="00DD09CF">
        <w:rPr>
          <w:rFonts w:ascii="Arial" w:hAnsi="Arial" w:cs="Arial"/>
          <w:b/>
        </w:rPr>
        <w:t>z dnia</w:t>
      </w:r>
      <w:r w:rsidR="001B2E1A" w:rsidRPr="00DD09CF">
        <w:rPr>
          <w:rFonts w:ascii="Arial" w:hAnsi="Arial" w:cs="Arial"/>
          <w:b/>
        </w:rPr>
        <w:t xml:space="preserve"> </w:t>
      </w:r>
      <w:r w:rsidRPr="00DD09CF">
        <w:rPr>
          <w:rFonts w:ascii="Arial" w:hAnsi="Arial" w:cs="Arial"/>
          <w:b/>
        </w:rPr>
        <w:t>14 lutego 2023</w:t>
      </w:r>
      <w:r w:rsidR="001B2E1A" w:rsidRPr="00DD09CF">
        <w:rPr>
          <w:rFonts w:ascii="Arial" w:hAnsi="Arial" w:cs="Arial"/>
          <w:b/>
        </w:rPr>
        <w:t xml:space="preserve"> r.</w:t>
      </w:r>
    </w:p>
    <w:p w:rsidR="001B2E1A" w:rsidRPr="00DD09CF" w:rsidRDefault="001B2E1A" w:rsidP="009C591D">
      <w:pPr>
        <w:spacing w:after="0"/>
        <w:jc w:val="both"/>
        <w:rPr>
          <w:rFonts w:ascii="Arial" w:hAnsi="Arial" w:cs="Arial"/>
        </w:rPr>
      </w:pPr>
    </w:p>
    <w:p w:rsidR="004A4F00" w:rsidRPr="00DD09CF" w:rsidRDefault="004A4F00" w:rsidP="009C591D">
      <w:pPr>
        <w:spacing w:after="0"/>
        <w:jc w:val="both"/>
        <w:rPr>
          <w:rFonts w:ascii="Arial" w:hAnsi="Arial" w:cs="Arial"/>
        </w:rPr>
      </w:pPr>
    </w:p>
    <w:p w:rsidR="004A4F00" w:rsidRPr="00DD09CF" w:rsidRDefault="00A108CF" w:rsidP="004A4F00">
      <w:pPr>
        <w:spacing w:after="0"/>
        <w:jc w:val="center"/>
        <w:rPr>
          <w:rFonts w:ascii="Arial" w:hAnsi="Arial" w:cs="Arial"/>
          <w:b/>
        </w:rPr>
      </w:pPr>
      <w:r w:rsidRPr="00DD09CF">
        <w:rPr>
          <w:rFonts w:ascii="Arial" w:hAnsi="Arial" w:cs="Arial"/>
          <w:b/>
        </w:rPr>
        <w:t xml:space="preserve">w sprawie </w:t>
      </w:r>
      <w:r w:rsidR="004A4F00" w:rsidRPr="00DD09CF">
        <w:rPr>
          <w:rFonts w:ascii="Arial" w:hAnsi="Arial" w:cs="Arial"/>
          <w:b/>
        </w:rPr>
        <w:t>przyjęcia planu wykorzystania gminnego zasobu nieruchomości Gminy Lubanie,</w:t>
      </w:r>
    </w:p>
    <w:p w:rsidR="001B2E1A" w:rsidRPr="00DD09CF" w:rsidRDefault="004A4F00" w:rsidP="004A4F00">
      <w:pPr>
        <w:spacing w:after="0"/>
        <w:jc w:val="center"/>
        <w:rPr>
          <w:rFonts w:ascii="Arial" w:hAnsi="Arial" w:cs="Arial"/>
          <w:b/>
        </w:rPr>
      </w:pPr>
      <w:r w:rsidRPr="00DD09CF">
        <w:rPr>
          <w:rFonts w:ascii="Arial" w:hAnsi="Arial" w:cs="Arial"/>
          <w:b/>
        </w:rPr>
        <w:t>na lata 2023-2025</w:t>
      </w:r>
      <w:r w:rsidR="00A108CF" w:rsidRPr="00DD09CF">
        <w:rPr>
          <w:rFonts w:ascii="Arial" w:hAnsi="Arial" w:cs="Arial"/>
          <w:b/>
        </w:rPr>
        <w:t>.</w:t>
      </w:r>
    </w:p>
    <w:p w:rsidR="00A108CF" w:rsidRPr="00DD09CF" w:rsidRDefault="00A108CF" w:rsidP="009C591D">
      <w:pPr>
        <w:spacing w:after="0"/>
        <w:jc w:val="both"/>
        <w:rPr>
          <w:rFonts w:ascii="Arial" w:hAnsi="Arial" w:cs="Arial"/>
        </w:rPr>
      </w:pPr>
    </w:p>
    <w:p w:rsidR="004A4F00" w:rsidRPr="00DD09CF" w:rsidRDefault="004A4F00" w:rsidP="009C591D">
      <w:pPr>
        <w:spacing w:after="0"/>
        <w:jc w:val="both"/>
        <w:rPr>
          <w:rFonts w:ascii="Arial" w:hAnsi="Arial" w:cs="Arial"/>
        </w:rPr>
      </w:pPr>
    </w:p>
    <w:p w:rsidR="001B2E1A" w:rsidRPr="00DD09CF" w:rsidRDefault="001B2E1A" w:rsidP="009C591D">
      <w:pPr>
        <w:spacing w:after="0"/>
        <w:jc w:val="both"/>
        <w:rPr>
          <w:rFonts w:ascii="Arial" w:hAnsi="Arial" w:cs="Arial"/>
        </w:rPr>
      </w:pPr>
      <w:r w:rsidRPr="00DD09CF">
        <w:rPr>
          <w:rFonts w:ascii="Arial" w:hAnsi="Arial" w:cs="Arial"/>
        </w:rPr>
        <w:t>Na podstawie art. 30 ust. 2 pkt 3 ustawy z dnia 8 marca 1990 r. o samorządzie gminnym (t</w:t>
      </w:r>
      <w:r w:rsidR="00196BF6" w:rsidRPr="00DD09CF">
        <w:rPr>
          <w:rFonts w:ascii="Arial" w:hAnsi="Arial" w:cs="Arial"/>
        </w:rPr>
        <w:t xml:space="preserve">ekst </w:t>
      </w:r>
      <w:r w:rsidRPr="00DD09CF">
        <w:rPr>
          <w:rFonts w:ascii="Arial" w:hAnsi="Arial" w:cs="Arial"/>
        </w:rPr>
        <w:t>j</w:t>
      </w:r>
      <w:r w:rsidR="00196BF6" w:rsidRPr="00DD09CF">
        <w:rPr>
          <w:rFonts w:ascii="Arial" w:hAnsi="Arial" w:cs="Arial"/>
        </w:rPr>
        <w:t>ednolity</w:t>
      </w:r>
      <w:r w:rsidRPr="00DD09CF">
        <w:rPr>
          <w:rFonts w:ascii="Arial" w:hAnsi="Arial" w:cs="Arial"/>
        </w:rPr>
        <w:t xml:space="preserve"> Dz.</w:t>
      </w:r>
      <w:r w:rsidR="00196BF6" w:rsidRPr="00DD09CF">
        <w:rPr>
          <w:rFonts w:ascii="Arial" w:hAnsi="Arial" w:cs="Arial"/>
        </w:rPr>
        <w:t xml:space="preserve"> </w:t>
      </w:r>
      <w:r w:rsidRPr="00DD09CF">
        <w:rPr>
          <w:rFonts w:ascii="Arial" w:hAnsi="Arial" w:cs="Arial"/>
        </w:rPr>
        <w:t>U. z 20</w:t>
      </w:r>
      <w:r w:rsidR="004A4F00" w:rsidRPr="00DD09CF">
        <w:rPr>
          <w:rFonts w:ascii="Arial" w:hAnsi="Arial" w:cs="Arial"/>
        </w:rPr>
        <w:t>23</w:t>
      </w:r>
      <w:r w:rsidRPr="00DD09CF">
        <w:rPr>
          <w:rFonts w:ascii="Arial" w:hAnsi="Arial" w:cs="Arial"/>
        </w:rPr>
        <w:t xml:space="preserve"> r. poz. </w:t>
      </w:r>
      <w:r w:rsidR="00196BF6" w:rsidRPr="00DD09CF">
        <w:rPr>
          <w:rFonts w:ascii="Arial" w:hAnsi="Arial" w:cs="Arial"/>
        </w:rPr>
        <w:t>4</w:t>
      </w:r>
      <w:r w:rsidR="004A4F00" w:rsidRPr="00DD09CF">
        <w:rPr>
          <w:rFonts w:ascii="Arial" w:hAnsi="Arial" w:cs="Arial"/>
        </w:rPr>
        <w:t>0</w:t>
      </w:r>
      <w:r w:rsidRPr="00DD09CF">
        <w:rPr>
          <w:rFonts w:ascii="Arial" w:hAnsi="Arial" w:cs="Arial"/>
        </w:rPr>
        <w:t xml:space="preserve">), </w:t>
      </w:r>
      <w:r w:rsidR="00C22635" w:rsidRPr="00DD09CF">
        <w:rPr>
          <w:rFonts w:ascii="Arial" w:hAnsi="Arial" w:cs="Arial"/>
        </w:rPr>
        <w:t xml:space="preserve">oraz art. </w:t>
      </w:r>
      <w:r w:rsidR="004A4F00" w:rsidRPr="00DD09CF">
        <w:rPr>
          <w:rFonts w:ascii="Arial" w:hAnsi="Arial" w:cs="Arial"/>
        </w:rPr>
        <w:t>25</w:t>
      </w:r>
      <w:r w:rsidR="00C22635" w:rsidRPr="00DD09CF">
        <w:rPr>
          <w:rFonts w:ascii="Arial" w:hAnsi="Arial" w:cs="Arial"/>
        </w:rPr>
        <w:t xml:space="preserve"> </w:t>
      </w:r>
      <w:r w:rsidRPr="00DD09CF">
        <w:rPr>
          <w:rFonts w:ascii="Arial" w:hAnsi="Arial" w:cs="Arial"/>
        </w:rPr>
        <w:t>ustawy z dnia 21 sierpnia 1997 roku o gospodarce nieruchomościami</w:t>
      </w:r>
      <w:r w:rsidR="004D7CA5" w:rsidRPr="00DD09CF">
        <w:rPr>
          <w:rFonts w:ascii="Arial" w:hAnsi="Arial" w:cs="Arial"/>
        </w:rPr>
        <w:t xml:space="preserve"> (</w:t>
      </w:r>
      <w:r w:rsidRPr="00DD09CF">
        <w:rPr>
          <w:rFonts w:ascii="Arial" w:hAnsi="Arial" w:cs="Arial"/>
        </w:rPr>
        <w:t>t</w:t>
      </w:r>
      <w:r w:rsidR="002B4CBB" w:rsidRPr="00DD09CF">
        <w:rPr>
          <w:rFonts w:ascii="Arial" w:hAnsi="Arial" w:cs="Arial"/>
        </w:rPr>
        <w:t xml:space="preserve">ekst </w:t>
      </w:r>
      <w:r w:rsidRPr="00DD09CF">
        <w:rPr>
          <w:rFonts w:ascii="Arial" w:hAnsi="Arial" w:cs="Arial"/>
        </w:rPr>
        <w:t>j</w:t>
      </w:r>
      <w:r w:rsidR="002B4CBB" w:rsidRPr="00DD09CF">
        <w:rPr>
          <w:rFonts w:ascii="Arial" w:hAnsi="Arial" w:cs="Arial"/>
        </w:rPr>
        <w:t>ednolity</w:t>
      </w:r>
      <w:r w:rsidRPr="00DD09CF">
        <w:rPr>
          <w:rFonts w:ascii="Arial" w:hAnsi="Arial" w:cs="Arial"/>
        </w:rPr>
        <w:t xml:space="preserve"> </w:t>
      </w:r>
      <w:r w:rsidR="004D7CA5" w:rsidRPr="00DD09CF">
        <w:rPr>
          <w:rFonts w:ascii="Arial" w:hAnsi="Arial" w:cs="Arial"/>
        </w:rPr>
        <w:t xml:space="preserve"> </w:t>
      </w:r>
      <w:r w:rsidRPr="00DD09CF">
        <w:rPr>
          <w:rFonts w:ascii="Arial" w:hAnsi="Arial" w:cs="Arial"/>
        </w:rPr>
        <w:t>Dz. U z 20</w:t>
      </w:r>
      <w:r w:rsidR="004A4F00" w:rsidRPr="00DD09CF">
        <w:rPr>
          <w:rFonts w:ascii="Arial" w:hAnsi="Arial" w:cs="Arial"/>
        </w:rPr>
        <w:t>21</w:t>
      </w:r>
      <w:r w:rsidRPr="00DD09CF">
        <w:rPr>
          <w:rFonts w:ascii="Arial" w:hAnsi="Arial" w:cs="Arial"/>
        </w:rPr>
        <w:t xml:space="preserve"> r. poz. </w:t>
      </w:r>
      <w:r w:rsidR="004A4F00" w:rsidRPr="00DD09CF">
        <w:rPr>
          <w:rFonts w:ascii="Arial" w:hAnsi="Arial" w:cs="Arial"/>
        </w:rPr>
        <w:t>1899</w:t>
      </w:r>
      <w:r w:rsidR="002B4CBB" w:rsidRPr="00DD09CF">
        <w:rPr>
          <w:rFonts w:ascii="Arial" w:hAnsi="Arial" w:cs="Arial"/>
        </w:rPr>
        <w:t xml:space="preserve"> ze zm.</w:t>
      </w:r>
      <w:r w:rsidRPr="00DD09CF">
        <w:rPr>
          <w:rFonts w:ascii="Arial" w:hAnsi="Arial" w:cs="Arial"/>
        </w:rPr>
        <w:t xml:space="preserve">) Wójt Gminy Lubanie  zarządza, co następuje: </w:t>
      </w:r>
    </w:p>
    <w:p w:rsidR="001B2E1A" w:rsidRPr="00DD09CF" w:rsidRDefault="001B2E1A" w:rsidP="009C591D">
      <w:pPr>
        <w:spacing w:after="0"/>
        <w:jc w:val="center"/>
        <w:rPr>
          <w:rFonts w:ascii="Arial" w:hAnsi="Arial" w:cs="Arial"/>
        </w:rPr>
      </w:pPr>
    </w:p>
    <w:p w:rsidR="001B2E1A" w:rsidRPr="00DD09CF" w:rsidRDefault="004A4F00" w:rsidP="009C591D">
      <w:pPr>
        <w:jc w:val="both"/>
        <w:rPr>
          <w:rFonts w:ascii="Arial" w:hAnsi="Arial" w:cs="Arial"/>
        </w:rPr>
      </w:pPr>
      <w:r w:rsidRPr="00DD09CF">
        <w:rPr>
          <w:rFonts w:ascii="Arial" w:hAnsi="Arial" w:cs="Arial"/>
        </w:rPr>
        <w:t xml:space="preserve">§ </w:t>
      </w:r>
      <w:r w:rsidR="001B2E1A" w:rsidRPr="00DD09CF">
        <w:rPr>
          <w:rFonts w:ascii="Arial" w:hAnsi="Arial" w:cs="Arial"/>
        </w:rPr>
        <w:t xml:space="preserve">1. </w:t>
      </w:r>
      <w:r w:rsidRPr="00DD09CF">
        <w:rPr>
          <w:rFonts w:ascii="Arial" w:hAnsi="Arial" w:cs="Arial"/>
        </w:rPr>
        <w:t>Przyjmuje się „Plan wykorzystania gminnego zasobu nieruchomości Gminy Lubanie na lata 2023-2025”, stanowiący załącznik do niniejszego zarządzenia</w:t>
      </w:r>
      <w:r w:rsidR="00A108CF" w:rsidRPr="00DD09CF">
        <w:rPr>
          <w:rFonts w:ascii="Arial" w:hAnsi="Arial" w:cs="Arial"/>
        </w:rPr>
        <w:t>.</w:t>
      </w:r>
    </w:p>
    <w:p w:rsidR="009C591D" w:rsidRPr="00DD09CF" w:rsidRDefault="004A4F00" w:rsidP="009C591D">
      <w:pPr>
        <w:jc w:val="both"/>
        <w:rPr>
          <w:rFonts w:ascii="Arial" w:hAnsi="Arial" w:cs="Arial"/>
        </w:rPr>
      </w:pPr>
      <w:r w:rsidRPr="00DD09CF">
        <w:rPr>
          <w:rFonts w:ascii="Arial" w:hAnsi="Arial" w:cs="Arial"/>
        </w:rPr>
        <w:t xml:space="preserve">§ </w:t>
      </w:r>
      <w:r w:rsidR="00412792" w:rsidRPr="00DD09CF">
        <w:rPr>
          <w:rFonts w:ascii="Arial" w:hAnsi="Arial" w:cs="Arial"/>
        </w:rPr>
        <w:t>2</w:t>
      </w:r>
      <w:r w:rsidR="009C591D" w:rsidRPr="00DD09CF">
        <w:rPr>
          <w:rFonts w:ascii="Arial" w:hAnsi="Arial" w:cs="Arial"/>
        </w:rPr>
        <w:t xml:space="preserve">. </w:t>
      </w:r>
      <w:r w:rsidRPr="00DD09CF">
        <w:rPr>
          <w:rFonts w:ascii="Arial" w:hAnsi="Arial" w:cs="Arial"/>
        </w:rPr>
        <w:t>Zarządzenie wchodzi w życie z dniem podpisania</w:t>
      </w:r>
      <w:r w:rsidR="00412792" w:rsidRPr="00DD09CF">
        <w:rPr>
          <w:rFonts w:ascii="Arial" w:hAnsi="Arial" w:cs="Arial"/>
        </w:rPr>
        <w:t xml:space="preserve">. </w:t>
      </w:r>
    </w:p>
    <w:p w:rsidR="00146475" w:rsidRPr="00DD09CF" w:rsidRDefault="00146475" w:rsidP="009C591D">
      <w:pPr>
        <w:spacing w:after="0"/>
        <w:ind w:firstLine="708"/>
        <w:jc w:val="both"/>
        <w:rPr>
          <w:rFonts w:ascii="Arial" w:hAnsi="Arial" w:cs="Arial"/>
        </w:rPr>
      </w:pPr>
    </w:p>
    <w:p w:rsidR="00412792" w:rsidRPr="00DD09CF" w:rsidRDefault="00412792" w:rsidP="009C591D">
      <w:pPr>
        <w:spacing w:after="0" w:line="240" w:lineRule="auto"/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p w:rsidR="00412792" w:rsidRPr="00DD09CF" w:rsidRDefault="00412792" w:rsidP="009C591D">
      <w:pPr>
        <w:jc w:val="both"/>
        <w:rPr>
          <w:rFonts w:ascii="Arial" w:hAnsi="Arial" w:cs="Arial"/>
        </w:rPr>
      </w:pPr>
    </w:p>
    <w:sectPr w:rsidR="00412792" w:rsidRPr="00DD09CF" w:rsidSect="00CF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49F9"/>
    <w:multiLevelType w:val="hybridMultilevel"/>
    <w:tmpl w:val="78EEA9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2E1B8A"/>
    <w:multiLevelType w:val="hybridMultilevel"/>
    <w:tmpl w:val="657CC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82231"/>
    <w:multiLevelType w:val="hybridMultilevel"/>
    <w:tmpl w:val="956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7482A"/>
    <w:multiLevelType w:val="hybridMultilevel"/>
    <w:tmpl w:val="65EA5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7A34"/>
    <w:multiLevelType w:val="hybridMultilevel"/>
    <w:tmpl w:val="DEFAA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531CD"/>
    <w:multiLevelType w:val="hybridMultilevel"/>
    <w:tmpl w:val="9EDC08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B2E1A"/>
    <w:rsid w:val="00021A7C"/>
    <w:rsid w:val="0002592E"/>
    <w:rsid w:val="000549FD"/>
    <w:rsid w:val="00083318"/>
    <w:rsid w:val="00087E57"/>
    <w:rsid w:val="0009600F"/>
    <w:rsid w:val="00131758"/>
    <w:rsid w:val="00146475"/>
    <w:rsid w:val="001466FD"/>
    <w:rsid w:val="00160FB4"/>
    <w:rsid w:val="00196BF6"/>
    <w:rsid w:val="001A185D"/>
    <w:rsid w:val="001B2E1A"/>
    <w:rsid w:val="001F5326"/>
    <w:rsid w:val="00204313"/>
    <w:rsid w:val="00286689"/>
    <w:rsid w:val="00293F65"/>
    <w:rsid w:val="002B4CBB"/>
    <w:rsid w:val="003114B1"/>
    <w:rsid w:val="003A7A46"/>
    <w:rsid w:val="003B06B1"/>
    <w:rsid w:val="00412792"/>
    <w:rsid w:val="00413430"/>
    <w:rsid w:val="00473791"/>
    <w:rsid w:val="004A4F00"/>
    <w:rsid w:val="004D7CA5"/>
    <w:rsid w:val="00517E9B"/>
    <w:rsid w:val="00535463"/>
    <w:rsid w:val="0059717E"/>
    <w:rsid w:val="005A3593"/>
    <w:rsid w:val="005B6F83"/>
    <w:rsid w:val="005F5896"/>
    <w:rsid w:val="006B227E"/>
    <w:rsid w:val="006D775B"/>
    <w:rsid w:val="00837AB6"/>
    <w:rsid w:val="0087405F"/>
    <w:rsid w:val="008C20A2"/>
    <w:rsid w:val="009265EB"/>
    <w:rsid w:val="00947CC9"/>
    <w:rsid w:val="009B0419"/>
    <w:rsid w:val="009C591D"/>
    <w:rsid w:val="00A108CF"/>
    <w:rsid w:val="00AA7114"/>
    <w:rsid w:val="00B34CD9"/>
    <w:rsid w:val="00BD09DB"/>
    <w:rsid w:val="00BE5A18"/>
    <w:rsid w:val="00C14CAB"/>
    <w:rsid w:val="00C22635"/>
    <w:rsid w:val="00C74086"/>
    <w:rsid w:val="00CF7ACA"/>
    <w:rsid w:val="00D0579E"/>
    <w:rsid w:val="00D50418"/>
    <w:rsid w:val="00D724A3"/>
    <w:rsid w:val="00DA6B4B"/>
    <w:rsid w:val="00DD09CF"/>
    <w:rsid w:val="00E470AC"/>
    <w:rsid w:val="00EF29E3"/>
    <w:rsid w:val="00EF70D3"/>
    <w:rsid w:val="00F20C77"/>
    <w:rsid w:val="00F725AA"/>
    <w:rsid w:val="00FD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E1A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B2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E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E1A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359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3E6F-89A3-4EEA-B4E4-7386E454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Piotrnowy</cp:lastModifiedBy>
  <cp:revision>9</cp:revision>
  <cp:lastPrinted>2015-11-24T13:07:00Z</cp:lastPrinted>
  <dcterms:created xsi:type="dcterms:W3CDTF">2017-09-20T10:37:00Z</dcterms:created>
  <dcterms:modified xsi:type="dcterms:W3CDTF">2023-02-22T13:33:00Z</dcterms:modified>
</cp:coreProperties>
</file>