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9DF" w:rsidRPr="00564990" w:rsidRDefault="00390E33" w:rsidP="00CF47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1c</w:t>
      </w:r>
      <w:r w:rsidR="001B49DF" w:rsidRPr="00564990">
        <w:rPr>
          <w:rFonts w:ascii="Arial" w:hAnsi="Arial" w:cs="Arial"/>
          <w:b/>
        </w:rPr>
        <w:t xml:space="preserve"> do zapytania ofertowego</w:t>
      </w:r>
    </w:p>
    <w:p w:rsidR="00CF4797" w:rsidRPr="00564990" w:rsidRDefault="00CF4797" w:rsidP="00CF4797">
      <w:pPr>
        <w:rPr>
          <w:rFonts w:ascii="Arial" w:hAnsi="Arial" w:cs="Arial"/>
          <w:b/>
        </w:rPr>
      </w:pPr>
    </w:p>
    <w:p w:rsidR="001B49DF" w:rsidRDefault="009045C3" w:rsidP="00CF4797">
      <w:pPr>
        <w:rPr>
          <w:rFonts w:ascii="Arial" w:hAnsi="Arial" w:cs="Arial"/>
          <w:b/>
        </w:rPr>
      </w:pPr>
      <w:r w:rsidRPr="00564990">
        <w:rPr>
          <w:rFonts w:ascii="Arial" w:hAnsi="Arial" w:cs="Arial"/>
          <w:b/>
        </w:rPr>
        <w:t>Część II</w:t>
      </w:r>
      <w:r w:rsidR="00390E33">
        <w:rPr>
          <w:rFonts w:ascii="Arial" w:hAnsi="Arial" w:cs="Arial"/>
          <w:b/>
        </w:rPr>
        <w:t>I</w:t>
      </w:r>
    </w:p>
    <w:p w:rsidR="00AA2FA6" w:rsidRDefault="00AA2FA6" w:rsidP="00CF4797">
      <w:pPr>
        <w:rPr>
          <w:rFonts w:ascii="Arial" w:hAnsi="Arial" w:cs="Arial"/>
          <w:b/>
        </w:rPr>
      </w:pP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  <w:r>
        <w:rPr>
          <w:rFonts w:ascii="Arial" w:hAnsi="Arial" w:cs="Arial"/>
        </w:rPr>
        <w:t xml:space="preserve">„Wykonanie i dostawa wycieraczek antypoślizgowych dla osób z problemami w poruszaniu się” </w:t>
      </w: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</w:p>
    <w:p w:rsidR="00AA2FA6" w:rsidRDefault="00AA2FA6" w:rsidP="00AA2FA6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1. Opis przedmiotu zamówienia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Celem zamówienia jest poprawa dostępności do usług publicznych świadczonych przez JST dla osób ze szczególnymi potrzebami, w tym osób z niepełnosprawnościami.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Przedmiotem zamówienia jest wykonanie i dostawa wycieraczki antypoślizgowej dla osób z problemami w poruszaniu się.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Szczegółowe dane techniczne: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wycieraczka systemowa z wypełnieniem szczotkowym osadzonym w profilach aluminiowych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odporność na ścierania i wgniatanie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materiały użyte do produkcji wycieraczki muszą być odporne na korozję i zmiany temperatur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zastosowanie zewnętrzne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 we wpuście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rama obwodowa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wymiary 140 cm x 55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wpust na głębokość ~ 3,8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montaż: wycieraczka nie może wystawać ani być zaniżona względem istniejącej posadzki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ilość 1 sztuka.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Pr="00564990" w:rsidRDefault="00AA2FA6" w:rsidP="00CF4797">
      <w:pPr>
        <w:rPr>
          <w:rFonts w:ascii="Arial" w:hAnsi="Arial" w:cs="Arial"/>
          <w:b/>
        </w:rPr>
      </w:pPr>
    </w:p>
    <w:p w:rsidR="00AA2FA6" w:rsidRDefault="00AA2FA6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AA2FA6" w:rsidP="00CF479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Fonts w:ascii="Arial" w:hAnsi="Arial" w:cs="Arial"/>
        </w:rPr>
        <w:t>-wycieraczka wewnętrzna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antypoślizgowa,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-materiał: guma,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kolor: czarny,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wymiar 90 cm x 150 cm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grubość: max 1 cm,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wyposażone w pochyłe krawędzie umożliwiające wjazd kołem,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ilość 2 sztuki.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  <w:r w:rsidRPr="00564990">
        <w:rPr>
          <w:rFonts w:ascii="Arial" w:hAnsi="Arial" w:cs="Arial"/>
        </w:rPr>
        <w:t>Miejsce montażu do uzgodnienia z Zamawiającym.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  <w:r w:rsidRPr="00564990">
        <w:rPr>
          <w:rFonts w:ascii="Arial" w:hAnsi="Arial" w:cs="Arial"/>
          <w:u w:val="single"/>
        </w:rPr>
        <w:t>2. Wymagany termin realizacji zamówienia</w:t>
      </w: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</w:p>
    <w:p w:rsidR="009045C3" w:rsidRPr="00564990" w:rsidRDefault="009045C3" w:rsidP="00CF4797">
      <w:pPr>
        <w:spacing w:line="360" w:lineRule="auto"/>
        <w:contextualSpacing/>
        <w:rPr>
          <w:rFonts w:ascii="Arial" w:hAnsi="Arial" w:cs="Arial"/>
        </w:rPr>
      </w:pPr>
      <w:r w:rsidRPr="00564990">
        <w:rPr>
          <w:rFonts w:ascii="Arial" w:hAnsi="Arial" w:cs="Arial"/>
        </w:rPr>
        <w:t xml:space="preserve">Wykonawca jest zobowiązany do realizacji zamówienia w terminie do </w:t>
      </w:r>
      <w:r w:rsidR="00390E33">
        <w:rPr>
          <w:rFonts w:ascii="Arial" w:hAnsi="Arial" w:cs="Arial"/>
        </w:rPr>
        <w:t>1</w:t>
      </w:r>
      <w:r w:rsidR="00597FCE">
        <w:rPr>
          <w:rFonts w:ascii="Arial" w:hAnsi="Arial" w:cs="Arial"/>
        </w:rPr>
        <w:t>5.09</w:t>
      </w:r>
      <w:r w:rsidRPr="00564990">
        <w:rPr>
          <w:rFonts w:ascii="Arial" w:hAnsi="Arial" w:cs="Arial"/>
        </w:rPr>
        <w:t>.2023 r.</w:t>
      </w:r>
    </w:p>
    <w:p w:rsidR="001B49DF" w:rsidRPr="00564990" w:rsidRDefault="001B49DF" w:rsidP="00CF4797">
      <w:pPr>
        <w:pStyle w:val="Akapitzlist"/>
        <w:rPr>
          <w:rFonts w:ascii="Arial" w:hAnsi="Arial" w:cs="Arial"/>
        </w:rPr>
      </w:pPr>
    </w:p>
    <w:p w:rsidR="007F3192" w:rsidRPr="00564990" w:rsidRDefault="007F3192" w:rsidP="00CF4797">
      <w:pPr>
        <w:rPr>
          <w:rFonts w:ascii="Arial" w:hAnsi="Arial" w:cs="Arial"/>
        </w:rPr>
      </w:pPr>
    </w:p>
    <w:sectPr w:rsidR="007F3192" w:rsidRPr="00564990" w:rsidSect="007F319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AAE" w:rsidRDefault="00EB7AAE" w:rsidP="001B49DF">
      <w:r>
        <w:separator/>
      </w:r>
    </w:p>
  </w:endnote>
  <w:endnote w:type="continuationSeparator" w:id="1">
    <w:p w:rsidR="00EB7AAE" w:rsidRDefault="00EB7AAE" w:rsidP="001B4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42B" w:rsidRDefault="003D442B" w:rsidP="003D442B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3D442B" w:rsidRDefault="003D442B" w:rsidP="003D442B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1B49DF" w:rsidRDefault="001B49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AAE" w:rsidRDefault="00EB7AAE" w:rsidP="001B49DF">
      <w:r>
        <w:separator/>
      </w:r>
    </w:p>
  </w:footnote>
  <w:footnote w:type="continuationSeparator" w:id="1">
    <w:p w:rsidR="00EB7AAE" w:rsidRDefault="00EB7AAE" w:rsidP="001B4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97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5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6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CF4797" w:rsidRPr="00DD23E0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1B49DF" w:rsidRDefault="001B49D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9DF"/>
    <w:rsid w:val="000B385C"/>
    <w:rsid w:val="0010539D"/>
    <w:rsid w:val="00106049"/>
    <w:rsid w:val="001B49DF"/>
    <w:rsid w:val="002243D4"/>
    <w:rsid w:val="0030431C"/>
    <w:rsid w:val="0036417A"/>
    <w:rsid w:val="00390E33"/>
    <w:rsid w:val="003D442B"/>
    <w:rsid w:val="0048209F"/>
    <w:rsid w:val="00503F94"/>
    <w:rsid w:val="00564990"/>
    <w:rsid w:val="00597FCE"/>
    <w:rsid w:val="00727D35"/>
    <w:rsid w:val="0073342B"/>
    <w:rsid w:val="007F3192"/>
    <w:rsid w:val="00820A2C"/>
    <w:rsid w:val="008413A4"/>
    <w:rsid w:val="009045C3"/>
    <w:rsid w:val="00916C17"/>
    <w:rsid w:val="00A73CEB"/>
    <w:rsid w:val="00AA2FA6"/>
    <w:rsid w:val="00AB45FE"/>
    <w:rsid w:val="00CE12FC"/>
    <w:rsid w:val="00CF4797"/>
    <w:rsid w:val="00DA6611"/>
    <w:rsid w:val="00E52BFD"/>
    <w:rsid w:val="00EA26A5"/>
    <w:rsid w:val="00EB7AAE"/>
    <w:rsid w:val="00EE6348"/>
    <w:rsid w:val="00FF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9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1B49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1B49DF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B49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B49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9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9D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904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15</cp:revision>
  <dcterms:created xsi:type="dcterms:W3CDTF">2022-12-02T10:10:00Z</dcterms:created>
  <dcterms:modified xsi:type="dcterms:W3CDTF">2023-08-07T10:09:00Z</dcterms:modified>
</cp:coreProperties>
</file>